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058" w:type="dxa"/>
        <w:tblInd w:w="-998" w:type="dxa"/>
        <w:tblLook w:val="04A0" w:firstRow="1" w:lastRow="0" w:firstColumn="1" w:lastColumn="0" w:noHBand="0" w:noVBand="1"/>
      </w:tblPr>
      <w:tblGrid>
        <w:gridCol w:w="4018"/>
        <w:gridCol w:w="3021"/>
        <w:gridCol w:w="4019"/>
      </w:tblGrid>
      <w:tr w:rsidR="00E06BAF" w14:paraId="51218EE4" w14:textId="77777777" w:rsidTr="00E06BAF">
        <w:tc>
          <w:tcPr>
            <w:tcW w:w="4018" w:type="dxa"/>
          </w:tcPr>
          <w:p w14:paraId="71DA2A71" w14:textId="68B0B06C" w:rsidR="00E06BAF" w:rsidRPr="00E06BAF" w:rsidRDefault="00E06BA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E06BAF">
              <w:rPr>
                <w:b/>
                <w:bCs/>
                <w:sz w:val="40"/>
                <w:szCs w:val="40"/>
              </w:rPr>
              <w:t>noms</w:t>
            </w:r>
            <w:proofErr w:type="spellEnd"/>
          </w:p>
        </w:tc>
        <w:tc>
          <w:tcPr>
            <w:tcW w:w="3021" w:type="dxa"/>
          </w:tcPr>
          <w:p w14:paraId="599B1514" w14:textId="44BC5C05" w:rsidR="00E06BAF" w:rsidRPr="00E06BAF" w:rsidRDefault="00E06BAF">
            <w:pPr>
              <w:rPr>
                <w:b/>
                <w:bCs/>
                <w:sz w:val="40"/>
                <w:szCs w:val="40"/>
              </w:rPr>
            </w:pPr>
            <w:proofErr w:type="spellStart"/>
            <w:r w:rsidRPr="00E06BAF">
              <w:rPr>
                <w:b/>
                <w:bCs/>
                <w:sz w:val="40"/>
                <w:szCs w:val="40"/>
              </w:rPr>
              <w:t>verbes</w:t>
            </w:r>
            <w:proofErr w:type="spellEnd"/>
          </w:p>
        </w:tc>
        <w:tc>
          <w:tcPr>
            <w:tcW w:w="4019" w:type="dxa"/>
          </w:tcPr>
          <w:p w14:paraId="2D848CFD" w14:textId="2145E0CE" w:rsidR="00E06BAF" w:rsidRPr="00E06BAF" w:rsidRDefault="00E06BAF">
            <w:pPr>
              <w:rPr>
                <w:b/>
                <w:bCs/>
                <w:sz w:val="40"/>
                <w:szCs w:val="40"/>
              </w:rPr>
            </w:pPr>
            <w:proofErr w:type="spellStart"/>
            <w:r>
              <w:rPr>
                <w:b/>
                <w:bCs/>
                <w:sz w:val="40"/>
                <w:szCs w:val="40"/>
              </w:rPr>
              <w:t>c</w:t>
            </w:r>
            <w:r w:rsidRPr="00E06BAF">
              <w:rPr>
                <w:b/>
                <w:bCs/>
                <w:sz w:val="40"/>
                <w:szCs w:val="40"/>
              </w:rPr>
              <w:t>om</w:t>
            </w:r>
            <w:r>
              <w:rPr>
                <w:b/>
                <w:bCs/>
                <w:sz w:val="40"/>
                <w:szCs w:val="40"/>
              </w:rPr>
              <w:t>pléments</w:t>
            </w:r>
            <w:proofErr w:type="spellEnd"/>
          </w:p>
        </w:tc>
      </w:tr>
      <w:tr w:rsidR="00C06DDB" w14:paraId="05F8E462" w14:textId="77777777" w:rsidTr="00E06BAF">
        <w:tc>
          <w:tcPr>
            <w:tcW w:w="4018" w:type="dxa"/>
          </w:tcPr>
          <w:p w14:paraId="660A2CC2" w14:textId="027513AD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la </w:t>
            </w:r>
            <w:proofErr w:type="spellStart"/>
            <w:r w:rsidRPr="00C06DDB">
              <w:rPr>
                <w:sz w:val="40"/>
                <w:szCs w:val="40"/>
              </w:rPr>
              <w:t>rose</w:t>
            </w:r>
            <w:proofErr w:type="spellEnd"/>
          </w:p>
        </w:tc>
        <w:tc>
          <w:tcPr>
            <w:tcW w:w="3021" w:type="dxa"/>
          </w:tcPr>
          <w:p w14:paraId="2F63E911" w14:textId="455D1B78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manger</w:t>
            </w:r>
            <w:proofErr w:type="spellEnd"/>
          </w:p>
        </w:tc>
        <w:tc>
          <w:tcPr>
            <w:tcW w:w="4019" w:type="dxa"/>
          </w:tcPr>
          <w:p w14:paraId="26F0FBCE" w14:textId="34AD3895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avec</w:t>
            </w:r>
            <w:proofErr w:type="spellEnd"/>
            <w:r w:rsidRPr="00C06DDB">
              <w:rPr>
                <w:sz w:val="40"/>
                <w:szCs w:val="40"/>
              </w:rPr>
              <w:t xml:space="preserve"> une </w:t>
            </w:r>
            <w:proofErr w:type="spellStart"/>
            <w:r w:rsidRPr="00C06DDB">
              <w:rPr>
                <w:sz w:val="40"/>
                <w:szCs w:val="40"/>
              </w:rPr>
              <w:t>guitare</w:t>
            </w:r>
            <w:proofErr w:type="spellEnd"/>
          </w:p>
        </w:tc>
      </w:tr>
      <w:tr w:rsidR="00C06DDB" w14:paraId="063B09B4" w14:textId="77777777" w:rsidTr="00E06BAF">
        <w:tc>
          <w:tcPr>
            <w:tcW w:w="4018" w:type="dxa"/>
          </w:tcPr>
          <w:p w14:paraId="385E2F36" w14:textId="1B7F6F1A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le </w:t>
            </w:r>
            <w:proofErr w:type="spellStart"/>
            <w:r w:rsidRPr="00C06DDB">
              <w:rPr>
                <w:sz w:val="40"/>
                <w:szCs w:val="40"/>
              </w:rPr>
              <w:t>soleil</w:t>
            </w:r>
            <w:proofErr w:type="spellEnd"/>
          </w:p>
        </w:tc>
        <w:tc>
          <w:tcPr>
            <w:tcW w:w="3021" w:type="dxa"/>
          </w:tcPr>
          <w:p w14:paraId="1045F985" w14:textId="24E776CE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boire</w:t>
            </w:r>
            <w:proofErr w:type="spellEnd"/>
          </w:p>
        </w:tc>
        <w:tc>
          <w:tcPr>
            <w:tcW w:w="4019" w:type="dxa"/>
          </w:tcPr>
          <w:p w14:paraId="6782210E" w14:textId="14CECC42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aujourd’hui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</w:tr>
      <w:tr w:rsidR="00C06DDB" w14:paraId="013BF120" w14:textId="77777777" w:rsidTr="00E06BAF">
        <w:tc>
          <w:tcPr>
            <w:tcW w:w="4018" w:type="dxa"/>
          </w:tcPr>
          <w:p w14:paraId="21EFFC49" w14:textId="4F2E7D05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les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nuages</w:t>
            </w:r>
            <w:proofErr w:type="spellEnd"/>
          </w:p>
        </w:tc>
        <w:tc>
          <w:tcPr>
            <w:tcW w:w="3021" w:type="dxa"/>
          </w:tcPr>
          <w:p w14:paraId="0EAE3159" w14:textId="1351F946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se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noyer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4BA7D8FB" w14:textId="328DDAEA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toujours</w:t>
            </w:r>
            <w:proofErr w:type="spellEnd"/>
          </w:p>
        </w:tc>
      </w:tr>
      <w:tr w:rsidR="00C06DDB" w14:paraId="6E82F6E1" w14:textId="77777777" w:rsidTr="00E06BAF">
        <w:tc>
          <w:tcPr>
            <w:tcW w:w="4018" w:type="dxa"/>
          </w:tcPr>
          <w:p w14:paraId="739E073A" w14:textId="5077D57B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le </w:t>
            </w:r>
            <w:proofErr w:type="spellStart"/>
            <w:r w:rsidRPr="00C06DDB">
              <w:rPr>
                <w:sz w:val="40"/>
                <w:szCs w:val="40"/>
              </w:rPr>
              <w:t>vent</w:t>
            </w:r>
            <w:proofErr w:type="spellEnd"/>
          </w:p>
        </w:tc>
        <w:tc>
          <w:tcPr>
            <w:tcW w:w="3021" w:type="dxa"/>
          </w:tcPr>
          <w:p w14:paraId="10883B87" w14:textId="006EF4C0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>aller</w:t>
            </w:r>
          </w:p>
        </w:tc>
        <w:tc>
          <w:tcPr>
            <w:tcW w:w="4019" w:type="dxa"/>
          </w:tcPr>
          <w:p w14:paraId="55606802" w14:textId="42F53B29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avec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toi</w:t>
            </w:r>
            <w:proofErr w:type="spellEnd"/>
          </w:p>
        </w:tc>
      </w:tr>
      <w:tr w:rsidR="00C06DDB" w14:paraId="07D935EE" w14:textId="77777777" w:rsidTr="00E06BAF">
        <w:tc>
          <w:tcPr>
            <w:tcW w:w="4018" w:type="dxa"/>
          </w:tcPr>
          <w:p w14:paraId="314613FE" w14:textId="3BA5B2F8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>la neige</w:t>
            </w:r>
          </w:p>
        </w:tc>
        <w:tc>
          <w:tcPr>
            <w:tcW w:w="3021" w:type="dxa"/>
          </w:tcPr>
          <w:p w14:paraId="6879D3A8" w14:textId="7EAFB0C9" w:rsidR="00C06DDB" w:rsidRPr="00C06DDB" w:rsidRDefault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>faire</w:t>
            </w:r>
          </w:p>
        </w:tc>
        <w:tc>
          <w:tcPr>
            <w:tcW w:w="4019" w:type="dxa"/>
          </w:tcPr>
          <w:p w14:paraId="24B9D2D0" w14:textId="1ECC17CF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avec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moi</w:t>
            </w:r>
            <w:proofErr w:type="spellEnd"/>
          </w:p>
        </w:tc>
      </w:tr>
      <w:tr w:rsidR="00C06DDB" w14:paraId="72728954" w14:textId="77777777" w:rsidTr="00E06BAF">
        <w:tc>
          <w:tcPr>
            <w:tcW w:w="4018" w:type="dxa"/>
          </w:tcPr>
          <w:p w14:paraId="32F6A010" w14:textId="4AD6B7B8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un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ami</w:t>
            </w:r>
            <w:proofErr w:type="spellEnd"/>
          </w:p>
        </w:tc>
        <w:tc>
          <w:tcPr>
            <w:tcW w:w="3021" w:type="dxa"/>
          </w:tcPr>
          <w:p w14:paraId="3A674CEC" w14:textId="33376C36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croire</w:t>
            </w:r>
            <w:proofErr w:type="spellEnd"/>
          </w:p>
        </w:tc>
        <w:tc>
          <w:tcPr>
            <w:tcW w:w="4019" w:type="dxa"/>
          </w:tcPr>
          <w:p w14:paraId="27FEBBAC" w14:textId="2D044372" w:rsidR="00C06DDB" w:rsidRPr="00C06DDB" w:rsidRDefault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dans</w:t>
            </w:r>
            <w:proofErr w:type="spellEnd"/>
            <w:r w:rsidRPr="00C06DDB">
              <w:rPr>
                <w:sz w:val="40"/>
                <w:szCs w:val="40"/>
              </w:rPr>
              <w:t xml:space="preserve"> la </w:t>
            </w:r>
            <w:proofErr w:type="spellStart"/>
            <w:r w:rsidRPr="00C06DDB">
              <w:rPr>
                <w:sz w:val="40"/>
                <w:szCs w:val="40"/>
              </w:rPr>
              <w:t>montagne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</w:tr>
      <w:tr w:rsidR="00C06DDB" w14:paraId="42F2AB18" w14:textId="77777777" w:rsidTr="00E06BAF">
        <w:tc>
          <w:tcPr>
            <w:tcW w:w="4018" w:type="dxa"/>
          </w:tcPr>
          <w:p w14:paraId="501B6452" w14:textId="679C766E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l’amour</w:t>
            </w:r>
            <w:proofErr w:type="spellEnd"/>
          </w:p>
        </w:tc>
        <w:tc>
          <w:tcPr>
            <w:tcW w:w="3021" w:type="dxa"/>
          </w:tcPr>
          <w:p w14:paraId="45E46F89" w14:textId="097D9EE7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prier</w:t>
            </w:r>
            <w:proofErr w:type="spellEnd"/>
          </w:p>
        </w:tc>
        <w:tc>
          <w:tcPr>
            <w:tcW w:w="4019" w:type="dxa"/>
          </w:tcPr>
          <w:p w14:paraId="6797BB20" w14:textId="065C6900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>à la plage</w:t>
            </w:r>
          </w:p>
        </w:tc>
      </w:tr>
      <w:tr w:rsidR="00C06DDB" w14:paraId="263C5629" w14:textId="77777777" w:rsidTr="00E06BAF">
        <w:tc>
          <w:tcPr>
            <w:tcW w:w="4018" w:type="dxa"/>
          </w:tcPr>
          <w:p w14:paraId="729A83D8" w14:textId="4284472C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une </w:t>
            </w:r>
            <w:proofErr w:type="spellStart"/>
            <w:r w:rsidRPr="00C06DDB">
              <w:rPr>
                <w:sz w:val="40"/>
                <w:szCs w:val="40"/>
              </w:rPr>
              <w:t>fleur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3021" w:type="dxa"/>
          </w:tcPr>
          <w:p w14:paraId="2CC0E44A" w14:textId="5B6BF6C3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nager</w:t>
            </w:r>
            <w:proofErr w:type="spellEnd"/>
          </w:p>
        </w:tc>
        <w:tc>
          <w:tcPr>
            <w:tcW w:w="4019" w:type="dxa"/>
          </w:tcPr>
          <w:p w14:paraId="7F02B73B" w14:textId="490A4AD6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à la fin </w:t>
            </w:r>
          </w:p>
        </w:tc>
      </w:tr>
      <w:tr w:rsidR="00C06DDB" w14:paraId="48D94556" w14:textId="77777777" w:rsidTr="00E06BAF">
        <w:tc>
          <w:tcPr>
            <w:tcW w:w="4018" w:type="dxa"/>
          </w:tcPr>
          <w:p w14:paraId="73C222F5" w14:textId="19788310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l’eau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3021" w:type="dxa"/>
          </w:tcPr>
          <w:p w14:paraId="79C3F674" w14:textId="7E058093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faire du </w:t>
            </w:r>
            <w:proofErr w:type="spellStart"/>
            <w:r w:rsidRPr="00C06DDB">
              <w:rPr>
                <w:sz w:val="40"/>
                <w:szCs w:val="40"/>
              </w:rPr>
              <w:t>ski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6DD2BE3E" w14:textId="2DDB3E7C" w:rsidR="00C06DDB" w:rsidRPr="00C06DDB" w:rsidRDefault="00C06DDB" w:rsidP="0054275D">
            <w:pPr>
              <w:rPr>
                <w:sz w:val="40"/>
                <w:szCs w:val="40"/>
              </w:rPr>
            </w:pPr>
            <w:proofErr w:type="gramStart"/>
            <w:r w:rsidRPr="00C06DDB">
              <w:rPr>
                <w:sz w:val="40"/>
                <w:szCs w:val="40"/>
              </w:rPr>
              <w:t>au</w:t>
            </w:r>
            <w:proofErr w:type="gram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début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</w:tr>
      <w:tr w:rsidR="00C06DDB" w14:paraId="01467CAB" w14:textId="77777777" w:rsidTr="00E06BAF">
        <w:tc>
          <w:tcPr>
            <w:tcW w:w="4018" w:type="dxa"/>
          </w:tcPr>
          <w:p w14:paraId="5245D4F9" w14:textId="10E285DD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le </w:t>
            </w:r>
            <w:proofErr w:type="spellStart"/>
            <w:r w:rsidRPr="00C06DDB">
              <w:rPr>
                <w:sz w:val="40"/>
                <w:szCs w:val="40"/>
              </w:rPr>
              <w:t>froid</w:t>
            </w:r>
            <w:proofErr w:type="spellEnd"/>
          </w:p>
        </w:tc>
        <w:tc>
          <w:tcPr>
            <w:tcW w:w="3021" w:type="dxa"/>
          </w:tcPr>
          <w:p w14:paraId="5C084167" w14:textId="0469DBC7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boire</w:t>
            </w:r>
            <w:proofErr w:type="spellEnd"/>
          </w:p>
        </w:tc>
        <w:tc>
          <w:tcPr>
            <w:tcW w:w="4019" w:type="dxa"/>
          </w:tcPr>
          <w:p w14:paraId="43C1EA4E" w14:textId="39ACF28D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dans</w:t>
            </w:r>
            <w:proofErr w:type="spellEnd"/>
            <w:r>
              <w:rPr>
                <w:sz w:val="40"/>
                <w:szCs w:val="40"/>
              </w:rPr>
              <w:t xml:space="preserve"> deux </w:t>
            </w:r>
            <w:proofErr w:type="spellStart"/>
            <w:r>
              <w:rPr>
                <w:sz w:val="40"/>
                <w:szCs w:val="40"/>
              </w:rPr>
              <w:t>semaines</w:t>
            </w:r>
            <w:proofErr w:type="spellEnd"/>
          </w:p>
        </w:tc>
      </w:tr>
      <w:tr w:rsidR="00C06DDB" w:rsidRPr="00C06DDB" w14:paraId="071DF13E" w14:textId="77777777" w:rsidTr="00E06BAF">
        <w:tc>
          <w:tcPr>
            <w:tcW w:w="4018" w:type="dxa"/>
          </w:tcPr>
          <w:p w14:paraId="082966CB" w14:textId="4CFA7296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la </w:t>
            </w:r>
            <w:proofErr w:type="spellStart"/>
            <w:r w:rsidRPr="00C06DDB">
              <w:rPr>
                <w:sz w:val="40"/>
                <w:szCs w:val="40"/>
              </w:rPr>
              <w:t>fraîcheur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3021" w:type="dxa"/>
          </w:tcPr>
          <w:p w14:paraId="375935D7" w14:textId="1D313227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jouer</w:t>
            </w:r>
            <w:proofErr w:type="spellEnd"/>
          </w:p>
        </w:tc>
        <w:tc>
          <w:tcPr>
            <w:tcW w:w="4019" w:type="dxa"/>
          </w:tcPr>
          <w:p w14:paraId="74735201" w14:textId="742932A3" w:rsidR="00C06DDB" w:rsidRPr="00C06DDB" w:rsidRDefault="00C06DDB" w:rsidP="0054275D">
            <w:pPr>
              <w:rPr>
                <w:sz w:val="40"/>
                <w:szCs w:val="40"/>
                <w:lang w:val="fr-FR"/>
              </w:rPr>
            </w:pPr>
            <w:proofErr w:type="gramStart"/>
            <w:r w:rsidRPr="00C06DDB">
              <w:rPr>
                <w:sz w:val="40"/>
                <w:szCs w:val="40"/>
                <w:lang w:val="fr-FR"/>
              </w:rPr>
              <w:t>à</w:t>
            </w:r>
            <w:proofErr w:type="gramEnd"/>
            <w:r w:rsidRPr="00C06DDB">
              <w:rPr>
                <w:sz w:val="40"/>
                <w:szCs w:val="40"/>
                <w:lang w:val="fr-FR"/>
              </w:rPr>
              <w:t xml:space="preserve"> quatre heures du ma</w:t>
            </w:r>
            <w:r>
              <w:rPr>
                <w:sz w:val="40"/>
                <w:szCs w:val="40"/>
                <w:lang w:val="fr-FR"/>
              </w:rPr>
              <w:t>tin</w:t>
            </w:r>
          </w:p>
        </w:tc>
      </w:tr>
      <w:tr w:rsidR="00C06DDB" w14:paraId="29D79E66" w14:textId="77777777" w:rsidTr="00E06BAF">
        <w:tc>
          <w:tcPr>
            <w:tcW w:w="4018" w:type="dxa"/>
          </w:tcPr>
          <w:p w14:paraId="22BC9B30" w14:textId="6F96531A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un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oiseau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3021" w:type="dxa"/>
          </w:tcPr>
          <w:p w14:paraId="389A34BD" w14:textId="75A6A44B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travailler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0EE60843" w14:textId="6C571CAD" w:rsidR="00C06DDB" w:rsidRPr="00C06DDB" w:rsidRDefault="00C06DDB" w:rsidP="005427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 soir </w:t>
            </w:r>
          </w:p>
        </w:tc>
      </w:tr>
      <w:tr w:rsidR="00C06DDB" w14:paraId="37867BCC" w14:textId="77777777" w:rsidTr="00E06BAF">
        <w:tc>
          <w:tcPr>
            <w:tcW w:w="4018" w:type="dxa"/>
          </w:tcPr>
          <w:p w14:paraId="4FE48166" w14:textId="02A002FD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un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chat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noir</w:t>
            </w:r>
            <w:proofErr w:type="spellEnd"/>
          </w:p>
        </w:tc>
        <w:tc>
          <w:tcPr>
            <w:tcW w:w="3021" w:type="dxa"/>
          </w:tcPr>
          <w:p w14:paraId="0C4517CD" w14:textId="3004D5D6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faire du </w:t>
            </w:r>
            <w:proofErr w:type="spellStart"/>
            <w:r w:rsidRPr="00C06DDB">
              <w:rPr>
                <w:sz w:val="40"/>
                <w:szCs w:val="40"/>
              </w:rPr>
              <w:t>yoga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51AEBC9C" w14:textId="742C0130" w:rsidR="00C06DDB" w:rsidRPr="00C06DDB" w:rsidRDefault="00C06DDB" w:rsidP="005427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le </w:t>
            </w:r>
            <w:proofErr w:type="spellStart"/>
            <w:r>
              <w:rPr>
                <w:sz w:val="40"/>
                <w:szCs w:val="40"/>
              </w:rPr>
              <w:t>matin</w:t>
            </w:r>
            <w:proofErr w:type="spellEnd"/>
          </w:p>
        </w:tc>
      </w:tr>
      <w:tr w:rsidR="00C06DDB" w14:paraId="3B4E86E2" w14:textId="77777777" w:rsidTr="00E06BAF">
        <w:tc>
          <w:tcPr>
            <w:tcW w:w="4018" w:type="dxa"/>
          </w:tcPr>
          <w:p w14:paraId="3D4813C1" w14:textId="631C3A8C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un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chien</w:t>
            </w:r>
            <w:proofErr w:type="spellEnd"/>
          </w:p>
        </w:tc>
        <w:tc>
          <w:tcPr>
            <w:tcW w:w="3021" w:type="dxa"/>
          </w:tcPr>
          <w:p w14:paraId="112ABA5E" w14:textId="6CEA6FE8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se </w:t>
            </w:r>
            <w:proofErr w:type="spellStart"/>
            <w:r w:rsidRPr="00C06DDB">
              <w:rPr>
                <w:sz w:val="40"/>
                <w:szCs w:val="40"/>
              </w:rPr>
              <w:t>reposer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2F3C672A" w14:textId="36DA541B" w:rsidR="00C06DDB" w:rsidRPr="00C06DDB" w:rsidRDefault="00C06DDB" w:rsidP="0054275D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à midi </w:t>
            </w:r>
          </w:p>
        </w:tc>
      </w:tr>
      <w:tr w:rsidR="00C06DDB" w:rsidRPr="00C06DDB" w14:paraId="5FCA87B8" w14:textId="77777777" w:rsidTr="00E06BAF">
        <w:tc>
          <w:tcPr>
            <w:tcW w:w="4018" w:type="dxa"/>
          </w:tcPr>
          <w:p w14:paraId="4E9950A9" w14:textId="60F308C0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je </w:t>
            </w:r>
          </w:p>
        </w:tc>
        <w:tc>
          <w:tcPr>
            <w:tcW w:w="3021" w:type="dxa"/>
          </w:tcPr>
          <w:p w14:paraId="6AB844F3" w14:textId="2B927226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dormir</w:t>
            </w:r>
            <w:proofErr w:type="spellEnd"/>
          </w:p>
        </w:tc>
        <w:tc>
          <w:tcPr>
            <w:tcW w:w="4019" w:type="dxa"/>
          </w:tcPr>
          <w:p w14:paraId="3A3A0B26" w14:textId="5BC47B3E" w:rsidR="00C06DDB" w:rsidRPr="00C06DDB" w:rsidRDefault="00C06DDB" w:rsidP="0054275D">
            <w:pPr>
              <w:rPr>
                <w:sz w:val="40"/>
                <w:szCs w:val="40"/>
                <w:lang w:val="fr-FR"/>
              </w:rPr>
            </w:pPr>
            <w:proofErr w:type="gramStart"/>
            <w:r w:rsidRPr="00C06DDB">
              <w:rPr>
                <w:sz w:val="40"/>
                <w:szCs w:val="40"/>
                <w:lang w:val="fr-FR"/>
              </w:rPr>
              <w:t>à</w:t>
            </w:r>
            <w:proofErr w:type="gramEnd"/>
            <w:r w:rsidRPr="00C06DDB">
              <w:rPr>
                <w:sz w:val="40"/>
                <w:szCs w:val="40"/>
                <w:lang w:val="fr-FR"/>
              </w:rPr>
              <w:t xml:space="preserve"> dix heures et q</w:t>
            </w:r>
            <w:r>
              <w:rPr>
                <w:sz w:val="40"/>
                <w:szCs w:val="40"/>
                <w:lang w:val="fr-FR"/>
              </w:rPr>
              <w:t xml:space="preserve">uart </w:t>
            </w:r>
          </w:p>
        </w:tc>
      </w:tr>
      <w:tr w:rsidR="00C06DDB" w14:paraId="6F1CD2D4" w14:textId="77777777" w:rsidTr="00E06BAF">
        <w:tc>
          <w:tcPr>
            <w:tcW w:w="4018" w:type="dxa"/>
          </w:tcPr>
          <w:p w14:paraId="77C592A7" w14:textId="1CDC2519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tu </w:t>
            </w:r>
          </w:p>
        </w:tc>
        <w:tc>
          <w:tcPr>
            <w:tcW w:w="3021" w:type="dxa"/>
          </w:tcPr>
          <w:p w14:paraId="719817B0" w14:textId="2D5129B1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rire</w:t>
            </w:r>
            <w:proofErr w:type="spellEnd"/>
          </w:p>
        </w:tc>
        <w:tc>
          <w:tcPr>
            <w:tcW w:w="4019" w:type="dxa"/>
          </w:tcPr>
          <w:p w14:paraId="72D1A110" w14:textId="68F44530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dans</w:t>
            </w:r>
            <w:proofErr w:type="spellEnd"/>
            <w:r>
              <w:rPr>
                <w:sz w:val="40"/>
                <w:szCs w:val="40"/>
              </w:rPr>
              <w:t xml:space="preserve"> la </w:t>
            </w:r>
            <w:proofErr w:type="spellStart"/>
            <w:r>
              <w:rPr>
                <w:sz w:val="40"/>
                <w:szCs w:val="40"/>
              </w:rPr>
              <w:t>rue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</w:tr>
      <w:tr w:rsidR="00C06DDB" w14:paraId="6EF4192B" w14:textId="77777777" w:rsidTr="00E06BAF">
        <w:tc>
          <w:tcPr>
            <w:tcW w:w="4018" w:type="dxa"/>
          </w:tcPr>
          <w:p w14:paraId="0919E817" w14:textId="256ED973" w:rsidR="00C06DDB" w:rsidRPr="00C06DDB" w:rsidRDefault="00C06DDB" w:rsidP="00C06DDB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>il</w:t>
            </w:r>
          </w:p>
        </w:tc>
        <w:tc>
          <w:tcPr>
            <w:tcW w:w="3021" w:type="dxa"/>
          </w:tcPr>
          <w:p w14:paraId="41E98309" w14:textId="0990AD90" w:rsidR="00C06DDB" w:rsidRPr="00C06DDB" w:rsidRDefault="00C06DDB" w:rsidP="00C06DDB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lire</w:t>
            </w:r>
            <w:proofErr w:type="spellEnd"/>
          </w:p>
        </w:tc>
        <w:tc>
          <w:tcPr>
            <w:tcW w:w="4019" w:type="dxa"/>
          </w:tcPr>
          <w:p w14:paraId="3654D174" w14:textId="0D183AB7" w:rsidR="00C06DDB" w:rsidRPr="00C06DDB" w:rsidRDefault="00C06DDB" w:rsidP="00C06DDB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dans</w:t>
            </w:r>
            <w:proofErr w:type="spellEnd"/>
            <w:r>
              <w:rPr>
                <w:sz w:val="40"/>
                <w:szCs w:val="40"/>
              </w:rPr>
              <w:t xml:space="preserve"> la </w:t>
            </w:r>
            <w:proofErr w:type="spellStart"/>
            <w:r>
              <w:rPr>
                <w:sz w:val="40"/>
                <w:szCs w:val="40"/>
              </w:rPr>
              <w:t>mer</w:t>
            </w:r>
            <w:proofErr w:type="spellEnd"/>
          </w:p>
        </w:tc>
      </w:tr>
      <w:tr w:rsidR="00C06DDB" w14:paraId="34C37637" w14:textId="77777777" w:rsidTr="00E06BAF">
        <w:tc>
          <w:tcPr>
            <w:tcW w:w="4018" w:type="dxa"/>
          </w:tcPr>
          <w:p w14:paraId="60E5E47B" w14:textId="5CA6C7A7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elle</w:t>
            </w:r>
            <w:proofErr w:type="spellEnd"/>
          </w:p>
        </w:tc>
        <w:tc>
          <w:tcPr>
            <w:tcW w:w="3021" w:type="dxa"/>
          </w:tcPr>
          <w:p w14:paraId="6E7B2CEE" w14:textId="6F8CF112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dessiner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06779608" w14:textId="4F4CC698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sous</w:t>
            </w:r>
            <w:proofErr w:type="spellEnd"/>
            <w:r>
              <w:rPr>
                <w:sz w:val="40"/>
                <w:szCs w:val="40"/>
              </w:rPr>
              <w:t xml:space="preserve"> le </w:t>
            </w:r>
            <w:proofErr w:type="spellStart"/>
            <w:r>
              <w:rPr>
                <w:sz w:val="40"/>
                <w:szCs w:val="40"/>
              </w:rPr>
              <w:t>ciel</w:t>
            </w:r>
            <w:proofErr w:type="spellEnd"/>
            <w:r>
              <w:rPr>
                <w:sz w:val="40"/>
                <w:szCs w:val="40"/>
              </w:rPr>
              <w:t xml:space="preserve"> bleu</w:t>
            </w:r>
          </w:p>
        </w:tc>
      </w:tr>
      <w:tr w:rsidR="00C06DDB" w14:paraId="6804EA86" w14:textId="77777777" w:rsidTr="00E06BAF">
        <w:tc>
          <w:tcPr>
            <w:tcW w:w="4018" w:type="dxa"/>
          </w:tcPr>
          <w:p w14:paraId="499AF67E" w14:textId="6AC0F69D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les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  <w:proofErr w:type="spellStart"/>
            <w:r w:rsidRPr="00C06DDB">
              <w:rPr>
                <w:sz w:val="40"/>
                <w:szCs w:val="40"/>
              </w:rPr>
              <w:t>enfants</w:t>
            </w:r>
            <w:proofErr w:type="spellEnd"/>
          </w:p>
        </w:tc>
        <w:tc>
          <w:tcPr>
            <w:tcW w:w="3021" w:type="dxa"/>
          </w:tcPr>
          <w:p w14:paraId="58EF29CC" w14:textId="30C6F1E6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chanter</w:t>
            </w:r>
            <w:proofErr w:type="spellEnd"/>
          </w:p>
        </w:tc>
        <w:tc>
          <w:tcPr>
            <w:tcW w:w="4019" w:type="dxa"/>
          </w:tcPr>
          <w:p w14:paraId="6A2351C5" w14:textId="5C9F2FE3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sans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dire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  <w:proofErr w:type="spellStart"/>
            <w:r>
              <w:rPr>
                <w:sz w:val="40"/>
                <w:szCs w:val="40"/>
              </w:rPr>
              <w:t>bonjour</w:t>
            </w:r>
            <w:proofErr w:type="spellEnd"/>
          </w:p>
        </w:tc>
      </w:tr>
      <w:tr w:rsidR="00C06DDB" w14:paraId="640F39F0" w14:textId="77777777" w:rsidTr="00E06BAF">
        <w:tc>
          <w:tcPr>
            <w:tcW w:w="4018" w:type="dxa"/>
          </w:tcPr>
          <w:p w14:paraId="1FA60F77" w14:textId="408E25D3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la </w:t>
            </w:r>
            <w:proofErr w:type="spellStart"/>
            <w:r w:rsidRPr="00C06DDB">
              <w:rPr>
                <w:sz w:val="40"/>
                <w:szCs w:val="40"/>
              </w:rPr>
              <w:t>famille</w:t>
            </w:r>
            <w:proofErr w:type="spellEnd"/>
          </w:p>
        </w:tc>
        <w:tc>
          <w:tcPr>
            <w:tcW w:w="3021" w:type="dxa"/>
          </w:tcPr>
          <w:p w14:paraId="40AC1A94" w14:textId="3B1D3093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partir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25846B25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4F8FEC8F" w14:textId="77777777" w:rsidTr="00E06BAF">
        <w:tc>
          <w:tcPr>
            <w:tcW w:w="4018" w:type="dxa"/>
          </w:tcPr>
          <w:p w14:paraId="372EA1AD" w14:textId="68800058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la </w:t>
            </w:r>
            <w:proofErr w:type="spellStart"/>
            <w:r w:rsidRPr="00C06DDB">
              <w:rPr>
                <w:sz w:val="40"/>
                <w:szCs w:val="40"/>
              </w:rPr>
              <w:t>musique</w:t>
            </w:r>
            <w:proofErr w:type="spellEnd"/>
          </w:p>
        </w:tc>
        <w:tc>
          <w:tcPr>
            <w:tcW w:w="3021" w:type="dxa"/>
          </w:tcPr>
          <w:p w14:paraId="12FD3C7F" w14:textId="3D8CEB27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>
              <w:rPr>
                <w:sz w:val="40"/>
                <w:szCs w:val="40"/>
              </w:rPr>
              <w:t>entrer</w:t>
            </w:r>
            <w:proofErr w:type="spellEnd"/>
            <w:r>
              <w:rPr>
                <w:sz w:val="40"/>
                <w:szCs w:val="40"/>
              </w:rPr>
              <w:t xml:space="preserve"> </w:t>
            </w:r>
          </w:p>
        </w:tc>
        <w:tc>
          <w:tcPr>
            <w:tcW w:w="4019" w:type="dxa"/>
          </w:tcPr>
          <w:p w14:paraId="18069507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1035959C" w14:textId="77777777" w:rsidTr="00E06BAF">
        <w:tc>
          <w:tcPr>
            <w:tcW w:w="4018" w:type="dxa"/>
          </w:tcPr>
          <w:p w14:paraId="5F72FA92" w14:textId="66341041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une </w:t>
            </w:r>
            <w:proofErr w:type="spellStart"/>
            <w:r w:rsidRPr="00C06DDB">
              <w:rPr>
                <w:sz w:val="40"/>
                <w:szCs w:val="40"/>
              </w:rPr>
              <w:t>chanson</w:t>
            </w:r>
            <w:proofErr w:type="spellEnd"/>
            <w:r w:rsidRPr="00C06DDB">
              <w:rPr>
                <w:sz w:val="40"/>
                <w:szCs w:val="40"/>
              </w:rPr>
              <w:t xml:space="preserve"> </w:t>
            </w:r>
          </w:p>
        </w:tc>
        <w:tc>
          <w:tcPr>
            <w:tcW w:w="3021" w:type="dxa"/>
          </w:tcPr>
          <w:p w14:paraId="59039DF6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4019" w:type="dxa"/>
          </w:tcPr>
          <w:p w14:paraId="7ACFC7EC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5E4F0DA3" w14:textId="77777777" w:rsidTr="00E06BAF">
        <w:tc>
          <w:tcPr>
            <w:tcW w:w="4018" w:type="dxa"/>
          </w:tcPr>
          <w:p w14:paraId="72B9324C" w14:textId="6EE5D6D9" w:rsidR="00C06DDB" w:rsidRPr="00C06DDB" w:rsidRDefault="00C06DDB" w:rsidP="0054275D">
            <w:pPr>
              <w:rPr>
                <w:sz w:val="40"/>
                <w:szCs w:val="40"/>
              </w:rPr>
            </w:pPr>
            <w:r w:rsidRPr="00C06DDB">
              <w:rPr>
                <w:sz w:val="40"/>
                <w:szCs w:val="40"/>
              </w:rPr>
              <w:t xml:space="preserve">le </w:t>
            </w:r>
            <w:proofErr w:type="spellStart"/>
            <w:r w:rsidRPr="00C06DDB">
              <w:rPr>
                <w:sz w:val="40"/>
                <w:szCs w:val="40"/>
              </w:rPr>
              <w:t>théâtre</w:t>
            </w:r>
            <w:proofErr w:type="spellEnd"/>
          </w:p>
        </w:tc>
        <w:tc>
          <w:tcPr>
            <w:tcW w:w="3021" w:type="dxa"/>
          </w:tcPr>
          <w:p w14:paraId="45CB8964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4019" w:type="dxa"/>
          </w:tcPr>
          <w:p w14:paraId="2C629DDE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6F349871" w14:textId="77777777" w:rsidTr="00E06BAF">
        <w:tc>
          <w:tcPr>
            <w:tcW w:w="4018" w:type="dxa"/>
          </w:tcPr>
          <w:p w14:paraId="19CB04B4" w14:textId="269D8F78" w:rsidR="00C06DDB" w:rsidRPr="00C06DDB" w:rsidRDefault="00C06DDB" w:rsidP="0054275D">
            <w:pPr>
              <w:rPr>
                <w:sz w:val="40"/>
                <w:szCs w:val="40"/>
              </w:rPr>
            </w:pPr>
            <w:proofErr w:type="spellStart"/>
            <w:r w:rsidRPr="00C06DDB">
              <w:rPr>
                <w:sz w:val="40"/>
                <w:szCs w:val="40"/>
              </w:rPr>
              <w:t>les</w:t>
            </w:r>
            <w:proofErr w:type="spellEnd"/>
            <w:r w:rsidRPr="00C06DDB">
              <w:rPr>
                <w:sz w:val="40"/>
                <w:szCs w:val="40"/>
              </w:rPr>
              <w:t xml:space="preserve"> gens </w:t>
            </w:r>
          </w:p>
        </w:tc>
        <w:tc>
          <w:tcPr>
            <w:tcW w:w="3021" w:type="dxa"/>
          </w:tcPr>
          <w:p w14:paraId="1C8022BE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4019" w:type="dxa"/>
          </w:tcPr>
          <w:p w14:paraId="7AC19315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383D5593" w14:textId="77777777" w:rsidTr="00E06BAF">
        <w:tc>
          <w:tcPr>
            <w:tcW w:w="4018" w:type="dxa"/>
          </w:tcPr>
          <w:p w14:paraId="42CAC4F9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77F36749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4019" w:type="dxa"/>
          </w:tcPr>
          <w:p w14:paraId="4FCE4BC3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  <w:tr w:rsidR="00C06DDB" w14:paraId="6BACBEF0" w14:textId="77777777" w:rsidTr="00E06BAF">
        <w:tc>
          <w:tcPr>
            <w:tcW w:w="4018" w:type="dxa"/>
          </w:tcPr>
          <w:p w14:paraId="2408CB29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3021" w:type="dxa"/>
          </w:tcPr>
          <w:p w14:paraId="0066A6CF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  <w:tc>
          <w:tcPr>
            <w:tcW w:w="4019" w:type="dxa"/>
          </w:tcPr>
          <w:p w14:paraId="7D1A0E8A" w14:textId="77777777" w:rsidR="00C06DDB" w:rsidRPr="00C06DDB" w:rsidRDefault="00C06DDB" w:rsidP="0054275D">
            <w:pPr>
              <w:rPr>
                <w:sz w:val="40"/>
                <w:szCs w:val="40"/>
              </w:rPr>
            </w:pPr>
          </w:p>
        </w:tc>
      </w:tr>
    </w:tbl>
    <w:p w14:paraId="67B5DEC1" w14:textId="77777777" w:rsidR="00C06DDB" w:rsidRDefault="00C06DDB"/>
    <w:sectPr w:rsidR="00C06D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DDB"/>
    <w:rsid w:val="0014505C"/>
    <w:rsid w:val="00947AFE"/>
    <w:rsid w:val="00C06DDB"/>
    <w:rsid w:val="00E06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A329"/>
  <w15:chartTrackingRefBased/>
  <w15:docId w15:val="{76E37C6B-E2D9-4E7A-92C0-FAB18FA6E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6D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6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6D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6D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6D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6D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6D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6D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6D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6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6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6D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6D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6D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6D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6D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6D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6D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6D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6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6D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6D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6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6D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6D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6D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6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6D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6DDB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06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 Forster</dc:creator>
  <cp:keywords/>
  <dc:description/>
  <cp:lastModifiedBy>Clara Forster</cp:lastModifiedBy>
  <cp:revision>2</cp:revision>
  <dcterms:created xsi:type="dcterms:W3CDTF">2026-01-26T11:46:00Z</dcterms:created>
  <dcterms:modified xsi:type="dcterms:W3CDTF">2026-01-26T11:58:00Z</dcterms:modified>
</cp:coreProperties>
</file>