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CB2" w:rsidRDefault="005A45C0" w:rsidP="00033CB2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5A45C0">
        <w:rPr>
          <w:rFonts w:ascii="Times New Roman" w:hAnsi="Times New Roman" w:cs="Times New Roman"/>
          <w:b/>
          <w:sz w:val="28"/>
          <w:szCs w:val="28"/>
          <w:lang w:val="en-GB"/>
        </w:rPr>
        <w:t>Spontaneous charge separation by drop motion across of a hydrophobic tube</w:t>
      </w:r>
    </w:p>
    <w:p w:rsidR="006D7B27" w:rsidRDefault="006D7B27" w:rsidP="00033CB2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6D7B27" w:rsidRPr="006D7B27" w:rsidRDefault="006D7B27" w:rsidP="006D7B2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D7B27">
        <w:rPr>
          <w:rFonts w:ascii="Times New Roman" w:hAnsi="Times New Roman" w:cs="Times New Roman"/>
          <w:b/>
          <w:sz w:val="24"/>
          <w:szCs w:val="24"/>
        </w:rPr>
        <w:t>Shaghayegh Saeidiharzand</w:t>
      </w:r>
      <w:r w:rsidRPr="006D7B27">
        <w:rPr>
          <w:rFonts w:ascii="Times New Roman" w:hAnsi="Times New Roman" w:cs="Times New Roman"/>
          <w:sz w:val="24"/>
          <w:szCs w:val="24"/>
        </w:rPr>
        <w:t xml:space="preserve"> </w:t>
      </w:r>
      <w:r w:rsidRPr="006D7B2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D7B27">
        <w:rPr>
          <w:rFonts w:ascii="Times New Roman" w:hAnsi="Times New Roman" w:cs="Times New Roman"/>
          <w:sz w:val="24"/>
          <w:szCs w:val="24"/>
        </w:rPr>
        <w:t xml:space="preserve">, and Stefan A. L. Weber </w:t>
      </w:r>
      <w:r w:rsidRPr="006D7B27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6D7B27">
        <w:rPr>
          <w:rFonts w:ascii="Times New Roman" w:hAnsi="Times New Roman" w:cs="Times New Roman"/>
          <w:sz w:val="24"/>
          <w:szCs w:val="24"/>
        </w:rPr>
        <w:t xml:space="preserve">, Denis Andrienko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bookmarkStart w:id="0" w:name="_GoBack"/>
      <w:bookmarkEnd w:id="0"/>
    </w:p>
    <w:p w:rsidR="006D7B27" w:rsidRPr="006D7B27" w:rsidRDefault="006D7B27" w:rsidP="006D7B27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6D7B27" w:rsidRPr="005E5996" w:rsidRDefault="006D7B27" w:rsidP="006D7B27">
      <w:pPr>
        <w:spacing w:line="276" w:lineRule="auto"/>
        <w:rPr>
          <w:rFonts w:ascii="Times New Roman" w:hAnsi="Times New Roman" w:cs="Times New Roman"/>
          <w:i/>
          <w:lang w:val="en-US"/>
        </w:rPr>
      </w:pPr>
      <w:r w:rsidRPr="005E5996">
        <w:rPr>
          <w:rFonts w:ascii="Times New Roman" w:hAnsi="Times New Roman" w:cs="Times New Roman"/>
          <w:i/>
          <w:vertAlign w:val="superscript"/>
          <w:lang w:val="en-GB"/>
        </w:rPr>
        <w:t>1</w:t>
      </w:r>
      <w:r w:rsidRPr="005E5996">
        <w:rPr>
          <w:rFonts w:ascii="Times New Roman" w:hAnsi="Times New Roman" w:cs="Times New Roman"/>
          <w:i/>
          <w:lang w:val="en-GB"/>
        </w:rPr>
        <w:t xml:space="preserve">Institute for Photovoltaics, University of Stuttgart, </w:t>
      </w:r>
      <w:proofErr w:type="spellStart"/>
      <w:r w:rsidRPr="005E5996">
        <w:rPr>
          <w:rFonts w:ascii="Times New Roman" w:hAnsi="Times New Roman" w:cs="Times New Roman"/>
          <w:i/>
          <w:lang w:val="en-GB"/>
        </w:rPr>
        <w:t>Pfaffenwaldring</w:t>
      </w:r>
      <w:proofErr w:type="spellEnd"/>
      <w:r w:rsidRPr="005E5996">
        <w:rPr>
          <w:rFonts w:ascii="Times New Roman" w:hAnsi="Times New Roman" w:cs="Times New Roman"/>
          <w:i/>
          <w:lang w:val="en-GB"/>
        </w:rPr>
        <w:t xml:space="preserve"> 47, 70569 Stuttgart, Germany.</w:t>
      </w:r>
      <w:r w:rsidRPr="005E5996">
        <w:rPr>
          <w:rFonts w:ascii="Times New Roman" w:hAnsi="Times New Roman" w:cs="Times New Roman"/>
          <w:i/>
          <w:lang w:val="en-GB"/>
        </w:rPr>
        <w:cr/>
      </w:r>
      <w:r w:rsidRPr="005E5996">
        <w:rPr>
          <w:rFonts w:ascii="Times New Roman" w:hAnsi="Times New Roman" w:cs="Times New Roman"/>
          <w:i/>
          <w:vertAlign w:val="superscript"/>
          <w:lang w:val="en-GB"/>
        </w:rPr>
        <w:t xml:space="preserve">2 </w:t>
      </w:r>
      <w:r w:rsidRPr="005E5996">
        <w:rPr>
          <w:rFonts w:ascii="Times New Roman" w:hAnsi="Times New Roman" w:cs="Times New Roman"/>
          <w:i/>
          <w:lang w:val="en-GB"/>
        </w:rPr>
        <w:t xml:space="preserve">Max Planck Institute for Polymer Research, </w:t>
      </w:r>
      <w:proofErr w:type="spellStart"/>
      <w:r w:rsidRPr="005E5996">
        <w:rPr>
          <w:rFonts w:ascii="Times New Roman" w:hAnsi="Times New Roman" w:cs="Times New Roman"/>
          <w:i/>
          <w:lang w:val="en-GB"/>
        </w:rPr>
        <w:t>Ackermannweg</w:t>
      </w:r>
      <w:proofErr w:type="spellEnd"/>
      <w:r w:rsidRPr="005E5996">
        <w:rPr>
          <w:rFonts w:ascii="Times New Roman" w:hAnsi="Times New Roman" w:cs="Times New Roman"/>
          <w:i/>
          <w:lang w:val="en-GB"/>
        </w:rPr>
        <w:t xml:space="preserve"> 10, 55128 Mainz, Germany</w:t>
      </w:r>
      <w:r>
        <w:rPr>
          <w:rFonts w:ascii="Times New Roman" w:hAnsi="Times New Roman" w:cs="Times New Roman"/>
          <w:i/>
          <w:lang w:val="en-GB"/>
        </w:rPr>
        <w:t>.</w:t>
      </w:r>
    </w:p>
    <w:p w:rsidR="00033CB2" w:rsidRPr="006D7B27" w:rsidRDefault="00033CB2" w:rsidP="00033CB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CC2" w:rsidRDefault="00033CB2" w:rsidP="00962C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33CB2">
        <w:rPr>
          <w:rFonts w:ascii="Times New Roman" w:hAnsi="Times New Roman" w:cs="Times New Roman"/>
          <w:sz w:val="24"/>
          <w:szCs w:val="24"/>
          <w:lang w:val="en-GB"/>
        </w:rPr>
        <w:t xml:space="preserve">Charge separation at the moving interface of liquid-solid has been observed and studied through the years 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alias w:val="To edit, see citavi.com/edit"/>
          <w:tag w:val="CitaviPlaceholder#4822b76a-e712-49c6-b9a4-deae71954372"/>
          <w:id w:val="786475378"/>
          <w:placeholder>
            <w:docPart w:val="DefaultPlaceholder_-1854013440"/>
          </w:placeholder>
        </w:sdtPr>
        <w:sdtEndPr/>
        <w:sdtContent>
          <w:r w:rsidR="0049789F">
            <w:rPr>
              <w:rFonts w:ascii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49789F">
            <w:rPr>
              <w:rFonts w:ascii="Times New Roman" w:hAnsi="Times New Roman" w:cs="Times New Roman"/>
              <w:sz w:val="24"/>
              <w:szCs w:val="24"/>
              <w:lang w:val="en-GB"/>
            </w:rPr>
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Q2YWMxMTkwLWIxYmUtNDZhZC1iMzEzLWJjOTQ3ZGYxNTAzNSIsIlJhbmdlTGVuZ3RoIjozLCJSZWZlcmVuY2VJZCI6IjkzZTQ4ZjZiLWRkZWItNDc3Yi1hNGNhLTAzYjVjZDgwMDdkO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}</w:instrText>
          </w:r>
          <w:r w:rsidR="0049789F">
            <w:rPr>
              <w:rFonts w:ascii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49789F" w:rsidRPr="0049789F">
            <w:rPr>
              <w:rFonts w:ascii="Times New Roman" w:hAnsi="Times New Roman" w:cs="Times New Roman"/>
              <w:sz w:val="24"/>
              <w:szCs w:val="24"/>
              <w:lang w:val="en-GB"/>
            </w:rPr>
            <w:t>[1]</w:t>
          </w:r>
          <w:r w:rsidR="0049789F">
            <w:rPr>
              <w:rFonts w:ascii="Times New Roman" w:hAnsi="Times New Roman" w:cs="Times New Roman"/>
              <w:sz w:val="24"/>
              <w:szCs w:val="24"/>
              <w:lang w:val="en-GB"/>
            </w:rPr>
            <w:fldChar w:fldCharType="end"/>
          </w:r>
        </w:sdtContent>
      </w:sdt>
      <w:r w:rsidRPr="00033CB2">
        <w:rPr>
          <w:rFonts w:ascii="Times New Roman" w:hAnsi="Times New Roman" w:cs="Times New Roman"/>
          <w:sz w:val="24"/>
          <w:szCs w:val="24"/>
          <w:lang w:val="en-GB"/>
        </w:rPr>
        <w:t xml:space="preserve">. Water droplets impinging on a solid substrate 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alias w:val="To edit, see citavi.com/edit"/>
          <w:tag w:val="CitaviPlaceholder#c8dc604a-098c-4622-b166-a72c5a93f6b8"/>
          <w:id w:val="-1220971163"/>
          <w:placeholder>
            <w:docPart w:val="DefaultPlaceholder_-1854013440"/>
          </w:placeholder>
        </w:sdtPr>
        <w:sdtEndPr/>
        <w:sdtContent>
          <w:r w:rsidR="0049789F">
            <w:rPr>
              <w:rFonts w:ascii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49789F">
            <w:rPr>
              <w:rFonts w:ascii="Times New Roman" w:hAnsi="Times New Roman" w:cs="Times New Roman"/>
              <w:sz w:val="24"/>
              <w:szCs w:val="24"/>
              <w:lang w:val="en-GB"/>
            </w:rPr>
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RjNjU4Nzg3LWMzYjEtNDNmZS1iMDZlLWE1MTczYTMwN2ZiNSIsIlJhbmdlTGVuZ3RoIjoyLCJSZWZlcmVuY2VJZCI6IjQ0ZGFiZjY2LTFmODYtNDFhMC05NmJhLTUzMzY1ZmFkMDQ2N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}</w:instrText>
          </w:r>
          <w:r w:rsidR="0049789F">
            <w:rPr>
              <w:rFonts w:ascii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49789F">
            <w:rPr>
              <w:rFonts w:ascii="Times New Roman" w:hAnsi="Times New Roman" w:cs="Times New Roman"/>
              <w:sz w:val="24"/>
              <w:szCs w:val="24"/>
              <w:lang w:val="en-GB"/>
            </w:rPr>
            <w:t>[2,3]</w:t>
          </w:r>
          <w:r w:rsidR="0049789F">
            <w:rPr>
              <w:rFonts w:ascii="Times New Roman" w:hAnsi="Times New Roman" w:cs="Times New Roman"/>
              <w:sz w:val="24"/>
              <w:szCs w:val="24"/>
              <w:lang w:val="en-GB"/>
            </w:rPr>
            <w:fldChar w:fldCharType="end"/>
          </w:r>
        </w:sdtContent>
      </w:sdt>
      <w:r w:rsidRPr="00033CB2">
        <w:rPr>
          <w:rFonts w:ascii="Times New Roman" w:hAnsi="Times New Roman" w:cs="Times New Roman"/>
          <w:sz w:val="24"/>
          <w:szCs w:val="24"/>
          <w:lang w:val="en-GB"/>
        </w:rPr>
        <w:t>, coalescence induced droplet jumping</w:t>
      </w:r>
      <w:r w:rsidR="004978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alias w:val="To edit, see citavi.com/edit"/>
          <w:tag w:val="CitaviPlaceholder#702f119b-005a-44a6-8d34-1fc97ed011df"/>
          <w:id w:val="-1258365457"/>
          <w:placeholder>
            <w:docPart w:val="DefaultPlaceholder_-1854013440"/>
          </w:placeholder>
        </w:sdtPr>
        <w:sdtEndPr/>
        <w:sdtContent>
          <w:r w:rsidR="0049789F">
            <w:rPr>
              <w:rFonts w:ascii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49789F">
            <w:rPr>
              <w:rFonts w:ascii="Times New Roman" w:hAnsi="Times New Roman" w:cs="Times New Roman"/>
              <w:sz w:val="24"/>
              <w:szCs w:val="24"/>
              <w:lang w:val="en-GB"/>
            </w:rPr>
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VjM2ZiNjVjLWY5YTEtNDA4OS1iM2YxLTAzZmM0YmE5NzI5NSIsIlJhbmdlTGVuZ3RoIjozLCJSZWZlcmVuY2VJZCI6IjAwZDNiZmNmLTFhZGUtNGQ1ZS04MDY2LWQ2M2E5Y2MxZDVmM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}</w:instrText>
          </w:r>
          <w:r w:rsidR="0049789F">
            <w:rPr>
              <w:rFonts w:ascii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49789F">
            <w:rPr>
              <w:rFonts w:ascii="Times New Roman" w:hAnsi="Times New Roman" w:cs="Times New Roman"/>
              <w:sz w:val="24"/>
              <w:szCs w:val="24"/>
              <w:lang w:val="en-GB"/>
            </w:rPr>
            <w:t>[4]</w:t>
          </w:r>
          <w:r w:rsidR="0049789F">
            <w:rPr>
              <w:rFonts w:ascii="Times New Roman" w:hAnsi="Times New Roman" w:cs="Times New Roman"/>
              <w:sz w:val="24"/>
              <w:szCs w:val="24"/>
              <w:lang w:val="en-GB"/>
            </w:rPr>
            <w:fldChar w:fldCharType="end"/>
          </w:r>
        </w:sdtContent>
      </w:sdt>
      <w:r w:rsidRPr="00033CB2">
        <w:rPr>
          <w:rFonts w:ascii="Times New Roman" w:hAnsi="Times New Roman" w:cs="Times New Roman"/>
          <w:sz w:val="24"/>
          <w:szCs w:val="24"/>
          <w:lang w:val="en-GB"/>
        </w:rPr>
        <w:t xml:space="preserve"> and slide electrification</w:t>
      </w:r>
      <w:r w:rsidR="004978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alias w:val="To edit, see citavi.com/edit"/>
          <w:tag w:val="CitaviPlaceholder#9da37570-9aea-4420-84cb-9ce074f7efad"/>
          <w:id w:val="1440330824"/>
          <w:placeholder>
            <w:docPart w:val="DefaultPlaceholder_-1854013440"/>
          </w:placeholder>
        </w:sdtPr>
        <w:sdtEndPr/>
        <w:sdtContent>
          <w:r w:rsidR="0049789F">
            <w:rPr>
              <w:rFonts w:ascii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49789F">
            <w:rPr>
              <w:rFonts w:ascii="Times New Roman" w:hAnsi="Times New Roman" w:cs="Times New Roman"/>
              <w:sz w:val="24"/>
              <w:szCs w:val="24"/>
              <w:lang w:val="en-GB"/>
            </w:rPr>
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g1ZDllNzAzLWQ4YjQtNGU2MC04ZmY4LTYxZjcyM2E5OWVkMyIsIlJhbmdlTGVuZ3RoIjoyLCJSZWZlcmVuY2VJZCI6IjkzZTQ4ZjZiLWRkZWItNDc3Yi1hNGNhLTAzYjVjZDgwMDdkO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}</w:instrText>
          </w:r>
          <w:r w:rsidR="0049789F">
            <w:rPr>
              <w:rFonts w:ascii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49789F">
            <w:rPr>
              <w:rFonts w:ascii="Times New Roman" w:hAnsi="Times New Roman" w:cs="Times New Roman"/>
              <w:sz w:val="24"/>
              <w:szCs w:val="24"/>
              <w:lang w:val="en-GB"/>
            </w:rPr>
            <w:t>[1,5]</w:t>
          </w:r>
          <w:r w:rsidR="0049789F">
            <w:rPr>
              <w:rFonts w:ascii="Times New Roman" w:hAnsi="Times New Roman" w:cs="Times New Roman"/>
              <w:sz w:val="24"/>
              <w:szCs w:val="24"/>
              <w:lang w:val="en-GB"/>
            </w:rPr>
            <w:fldChar w:fldCharType="end"/>
          </w:r>
        </w:sdtContent>
      </w:sdt>
      <w:r w:rsidRPr="00033CB2">
        <w:rPr>
          <w:rFonts w:ascii="Times New Roman" w:hAnsi="Times New Roman" w:cs="Times New Roman"/>
          <w:sz w:val="24"/>
          <w:szCs w:val="24"/>
          <w:lang w:val="en-GB"/>
        </w:rPr>
        <w:t xml:space="preserve"> are among the phenomena which lead to voltage generation.  </w:t>
      </w:r>
      <w:r>
        <w:rPr>
          <w:rFonts w:ascii="Times New Roman" w:hAnsi="Times New Roman" w:cs="Times New Roman"/>
          <w:sz w:val="24"/>
          <w:szCs w:val="24"/>
          <w:lang w:val="en-GB"/>
        </w:rPr>
        <w:t>It is shown that sliding water drops on hydrophobic insulating surfaces leads to c</w:t>
      </w:r>
      <w:r w:rsidRPr="00D857B0">
        <w:rPr>
          <w:rFonts w:ascii="Times New Roman" w:hAnsi="Times New Roman" w:cs="Times New Roman"/>
          <w:sz w:val="24"/>
          <w:szCs w:val="24"/>
          <w:lang w:val="en-GB"/>
        </w:rPr>
        <w:t xml:space="preserve">harge </w:t>
      </w:r>
      <w:r>
        <w:rPr>
          <w:rFonts w:ascii="Times New Roman" w:hAnsi="Times New Roman" w:cs="Times New Roman"/>
          <w:sz w:val="24"/>
          <w:szCs w:val="24"/>
          <w:lang w:val="en-GB"/>
        </w:rPr>
        <w:t>separation</w:t>
      </w:r>
      <w:r w:rsidRPr="00D857B0">
        <w:rPr>
          <w:rFonts w:ascii="Times New Roman" w:hAnsi="Times New Roman" w:cs="Times New Roman"/>
          <w:sz w:val="24"/>
          <w:szCs w:val="24"/>
          <w:lang w:val="en-GB"/>
        </w:rPr>
        <w:t xml:space="preserve"> at the </w:t>
      </w:r>
      <w:r>
        <w:rPr>
          <w:rFonts w:ascii="Times New Roman" w:hAnsi="Times New Roman" w:cs="Times New Roman"/>
          <w:sz w:val="24"/>
          <w:szCs w:val="24"/>
          <w:lang w:val="en-GB"/>
        </w:rPr>
        <w:t>three-phase contact line</w:t>
      </w:r>
      <w:r w:rsidRPr="00D857B0">
        <w:rPr>
          <w:rFonts w:ascii="Times New Roman" w:hAnsi="Times New Roman" w:cs="Times New Roman"/>
          <w:sz w:val="24"/>
          <w:szCs w:val="24"/>
          <w:lang w:val="en-GB"/>
        </w:rPr>
        <w:t xml:space="preserve"> [</w:t>
      </w:r>
      <w:r>
        <w:rPr>
          <w:rFonts w:ascii="Times New Roman" w:hAnsi="Times New Roman" w:cs="Times New Roman"/>
          <w:sz w:val="24"/>
          <w:szCs w:val="24"/>
          <w:lang w:val="en-GB"/>
        </w:rPr>
        <w:t>1</w:t>
      </w:r>
      <w:r w:rsidRPr="00D857B0">
        <w:rPr>
          <w:rFonts w:ascii="Times New Roman" w:hAnsi="Times New Roman" w:cs="Times New Roman"/>
          <w:sz w:val="24"/>
          <w:szCs w:val="24"/>
          <w:lang w:val="en-GB"/>
        </w:rPr>
        <w:t>]</w:t>
      </w:r>
      <w:r w:rsidR="0067254B" w:rsidRPr="00CC2A2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6725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81D8A">
        <w:rPr>
          <w:rFonts w:ascii="Times New Roman" w:hAnsi="Times New Roman" w:cs="Times New Roman"/>
          <w:sz w:val="24"/>
          <w:szCs w:val="24"/>
          <w:lang w:val="en-GB"/>
        </w:rPr>
        <w:t>Dewetting</w:t>
      </w:r>
      <w:proofErr w:type="spellEnd"/>
      <w:r w:rsidR="00081D8A">
        <w:rPr>
          <w:rFonts w:ascii="Times New Roman" w:hAnsi="Times New Roman" w:cs="Times New Roman"/>
          <w:sz w:val="24"/>
          <w:szCs w:val="24"/>
          <w:lang w:val="en-GB"/>
        </w:rPr>
        <w:t xml:space="preserve"> velocity plays an important</w:t>
      </w:r>
      <w:r w:rsidR="00BB775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81D8A">
        <w:rPr>
          <w:rFonts w:ascii="Times New Roman" w:hAnsi="Times New Roman" w:cs="Times New Roman"/>
          <w:sz w:val="24"/>
          <w:szCs w:val="24"/>
          <w:lang w:val="en-GB"/>
        </w:rPr>
        <w:t>role in the</w:t>
      </w:r>
      <w:r w:rsidR="00A70A4C">
        <w:rPr>
          <w:rFonts w:ascii="Times New Roman" w:hAnsi="Times New Roman" w:cs="Times New Roman"/>
          <w:sz w:val="24"/>
          <w:szCs w:val="24"/>
          <w:lang w:val="en-GB"/>
        </w:rPr>
        <w:t xml:space="preserve"> amount of charge deposited at the receding</w:t>
      </w:r>
      <w:r w:rsidR="00DD15CC">
        <w:rPr>
          <w:rFonts w:ascii="Times New Roman" w:hAnsi="Times New Roman" w:cs="Times New Roman"/>
          <w:sz w:val="24"/>
          <w:szCs w:val="24"/>
          <w:lang w:val="en-GB"/>
        </w:rPr>
        <w:t xml:space="preserve"> contact</w:t>
      </w:r>
      <w:r w:rsidR="00A70A4C">
        <w:rPr>
          <w:rFonts w:ascii="Times New Roman" w:hAnsi="Times New Roman" w:cs="Times New Roman"/>
          <w:sz w:val="24"/>
          <w:szCs w:val="24"/>
          <w:lang w:val="en-GB"/>
        </w:rPr>
        <w:t xml:space="preserve"> angle</w:t>
      </w:r>
      <w:r w:rsidR="00AF0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alias w:val="To edit, see citavi.com/edit"/>
          <w:tag w:val="CitaviPlaceholder#b5ba929c-1fc7-4697-b341-990964bad9fe"/>
          <w:id w:val="651257210"/>
          <w:placeholder>
            <w:docPart w:val="DefaultPlaceholder_-1854013440"/>
          </w:placeholder>
        </w:sdtPr>
        <w:sdtEndPr/>
        <w:sdtContent>
          <w:r w:rsidR="0049789F">
            <w:rPr>
              <w:rFonts w:ascii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996E75">
            <w:rPr>
              <w:rFonts w:ascii="Times New Roman" w:hAnsi="Times New Roman" w:cs="Times New Roman"/>
              <w:sz w:val="24"/>
              <w:szCs w:val="24"/>
              <w:lang w:val="en-GB"/>
            </w:rPr>
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ViY2EyOTAzLTI2ZmItNGYzNS04NjlhLWQzNTU2YzNhZWFkYiIsIlJhbmdlTGVuZ3RoIjozLCJSZWZlcmVuY2VJZCI6IjNlZTBkM2U5LTY0YjUtNGU4ZC1hYmQ3LTgzNzIzNmY3MDc4Z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IxMC4xMTAzL1BoeXNSZXZMZXR0LjEzMi4yMjQwMDIiLCJVcmlTdHJpbmciOiJodHRwczovL2RvaS5vcmcvMTAuMTEwMy9QaHlzUmV2TGV0dC4xMzIuMjI0MDAy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}</w:instrText>
          </w:r>
          <w:r w:rsidR="0049789F">
            <w:rPr>
              <w:rFonts w:ascii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996E75">
            <w:rPr>
              <w:rFonts w:ascii="Times New Roman" w:hAnsi="Times New Roman" w:cs="Times New Roman"/>
              <w:sz w:val="24"/>
              <w:szCs w:val="24"/>
              <w:lang w:val="en-GB"/>
            </w:rPr>
            <w:t>[6]</w:t>
          </w:r>
          <w:r w:rsidR="0049789F">
            <w:rPr>
              <w:rFonts w:ascii="Times New Roman" w:hAnsi="Times New Roman" w:cs="Times New Roman"/>
              <w:sz w:val="24"/>
              <w:szCs w:val="24"/>
              <w:lang w:val="en-GB"/>
            </w:rPr>
            <w:fldChar w:fldCharType="end"/>
          </w:r>
        </w:sdtContent>
      </w:sdt>
      <w:r w:rsidR="00A70A4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996E75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996E75" w:rsidRPr="00D857B0">
        <w:rPr>
          <w:rFonts w:ascii="Times New Roman" w:hAnsi="Times New Roman" w:cs="Times New Roman"/>
          <w:sz w:val="24"/>
          <w:szCs w:val="24"/>
          <w:lang w:val="en-GB"/>
        </w:rPr>
        <w:t>lide electrification</w:t>
      </w:r>
      <w:r w:rsidR="00996E75">
        <w:rPr>
          <w:rFonts w:ascii="Times New Roman" w:hAnsi="Times New Roman" w:cs="Times New Roman"/>
          <w:sz w:val="24"/>
          <w:szCs w:val="24"/>
          <w:lang w:val="en-GB"/>
        </w:rPr>
        <w:t xml:space="preserve"> is mainly studied through the drops motion on a tilted surface 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alias w:val="To edit, see citavi.com/edit"/>
          <w:tag w:val="CitaviPlaceholder#008b9448-f496-4ad1-8216-d5617645dbb0"/>
          <w:id w:val="1852068659"/>
          <w:placeholder>
            <w:docPart w:val="DefaultPlaceholder_-1854013440"/>
          </w:placeholder>
        </w:sdtPr>
        <w:sdtEndPr/>
        <w:sdtContent>
          <w:r w:rsidR="006928BB">
            <w:rPr>
              <w:rFonts w:ascii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6928BB">
            <w:rPr>
              <w:rFonts w:ascii="Times New Roman" w:hAnsi="Times New Roman" w:cs="Times New Roman"/>
              <w:sz w:val="24"/>
              <w:szCs w:val="24"/>
              <w:lang w:val="en-GB"/>
            </w:rPr>
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MxMWFkNmIwLTFiMmQtNDEwNi04MjEzLWVkNGRlMGNmNWNhYiIsIlJhbmdlTGVuZ3RoIjozLCJSZWZlcmVuY2VJZCI6IjA1NjlkOWIxLTFkZjUtNDRjNi1iMDFkLWZlMTBmZGY0ZWQyM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}</w:instrText>
          </w:r>
          <w:r w:rsidR="006928BB">
            <w:rPr>
              <w:rFonts w:ascii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6928BB">
            <w:rPr>
              <w:rFonts w:ascii="Times New Roman" w:hAnsi="Times New Roman" w:cs="Times New Roman"/>
              <w:sz w:val="24"/>
              <w:szCs w:val="24"/>
              <w:lang w:val="en-GB"/>
            </w:rPr>
            <w:t>[7]</w:t>
          </w:r>
          <w:r w:rsidR="006928BB">
            <w:rPr>
              <w:rFonts w:ascii="Times New Roman" w:hAnsi="Times New Roman" w:cs="Times New Roman"/>
              <w:sz w:val="24"/>
              <w:szCs w:val="24"/>
              <w:lang w:val="en-GB"/>
            </w:rPr>
            <w:fldChar w:fldCharType="end"/>
          </w:r>
        </w:sdtContent>
      </w:sdt>
      <w:r w:rsidR="00996E75" w:rsidRPr="000E7B1C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996E7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In this study, </w:t>
      </w:r>
      <w:r w:rsidR="00EF65BA">
        <w:rPr>
          <w:rFonts w:ascii="Times New Roman" w:hAnsi="Times New Roman" w:cs="Times New Roman"/>
          <w:sz w:val="24"/>
          <w:szCs w:val="24"/>
          <w:lang w:val="en-GB"/>
        </w:rPr>
        <w:t>we</w:t>
      </w:r>
      <w:r w:rsidR="00EF65BA" w:rsidRPr="005E5996">
        <w:rPr>
          <w:rFonts w:ascii="Times New Roman" w:hAnsi="Times New Roman" w:cs="Times New Roman"/>
          <w:sz w:val="24"/>
          <w:szCs w:val="24"/>
          <w:lang w:val="en-GB"/>
        </w:rPr>
        <w:t xml:space="preserve"> make use of </w:t>
      </w:r>
      <w:r w:rsidR="00996E75">
        <w:rPr>
          <w:rFonts w:ascii="Times New Roman" w:hAnsi="Times New Roman" w:cs="Times New Roman"/>
          <w:sz w:val="24"/>
          <w:szCs w:val="24"/>
          <w:lang w:val="en-GB"/>
        </w:rPr>
        <w:t>better</w:t>
      </w:r>
      <w:r w:rsidR="00E23F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F65BA" w:rsidRPr="005E5996">
        <w:rPr>
          <w:rFonts w:ascii="Times New Roman" w:hAnsi="Times New Roman" w:cs="Times New Roman"/>
          <w:sz w:val="24"/>
          <w:szCs w:val="24"/>
          <w:lang w:val="en-GB"/>
        </w:rPr>
        <w:t>control over parameters like drop velocity</w:t>
      </w:r>
      <w:r w:rsidR="00E23FEB">
        <w:rPr>
          <w:rFonts w:ascii="Times New Roman" w:hAnsi="Times New Roman" w:cs="Times New Roman"/>
          <w:sz w:val="24"/>
          <w:szCs w:val="24"/>
          <w:lang w:val="en-GB"/>
        </w:rPr>
        <w:t xml:space="preserve"> and</w:t>
      </w:r>
      <w:r w:rsidR="00EF65BA" w:rsidRPr="005E5996">
        <w:rPr>
          <w:rFonts w:ascii="Times New Roman" w:hAnsi="Times New Roman" w:cs="Times New Roman"/>
          <w:sz w:val="24"/>
          <w:szCs w:val="24"/>
          <w:lang w:val="en-GB"/>
        </w:rPr>
        <w:t xml:space="preserve"> drop contact time with the surface </w:t>
      </w:r>
      <w:r w:rsidR="00EF65BA">
        <w:rPr>
          <w:rFonts w:ascii="Times New Roman" w:hAnsi="Times New Roman" w:cs="Times New Roman"/>
          <w:sz w:val="24"/>
          <w:szCs w:val="24"/>
          <w:lang w:val="en-GB"/>
        </w:rPr>
        <w:t xml:space="preserve">to </w:t>
      </w:r>
      <w:r w:rsidRPr="005E5996">
        <w:rPr>
          <w:rFonts w:ascii="Times New Roman" w:hAnsi="Times New Roman" w:cs="Times New Roman"/>
          <w:sz w:val="24"/>
          <w:szCs w:val="24"/>
          <w:lang w:val="en-GB"/>
        </w:rPr>
        <w:t>investigate the influence of wetting kinetics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on charge separation.</w:t>
      </w:r>
      <w:r w:rsidR="00EF65BA" w:rsidRPr="005E59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B64DC">
        <w:rPr>
          <w:rFonts w:ascii="Times New Roman" w:hAnsi="Times New Roman" w:cs="Times New Roman"/>
          <w:sz w:val="24"/>
          <w:szCs w:val="24"/>
          <w:lang w:val="en-GB"/>
        </w:rPr>
        <w:t>Systematic measurements are carried out to quantify the amount</w:t>
      </w:r>
      <w:r w:rsidR="00962089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E23FEB">
        <w:rPr>
          <w:rFonts w:ascii="Times New Roman" w:hAnsi="Times New Roman" w:cs="Times New Roman"/>
          <w:sz w:val="24"/>
          <w:szCs w:val="24"/>
          <w:lang w:val="en-GB"/>
        </w:rPr>
        <w:t>voltage</w:t>
      </w:r>
      <w:r w:rsidR="0096208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23FEB">
        <w:rPr>
          <w:rFonts w:ascii="Times New Roman" w:hAnsi="Times New Roman" w:cs="Times New Roman"/>
          <w:sz w:val="24"/>
          <w:szCs w:val="24"/>
          <w:lang w:val="en-GB"/>
        </w:rPr>
        <w:t>generated</w:t>
      </w:r>
      <w:r w:rsidR="00962089">
        <w:rPr>
          <w:rFonts w:ascii="Times New Roman" w:hAnsi="Times New Roman" w:cs="Times New Roman"/>
          <w:sz w:val="24"/>
          <w:szCs w:val="24"/>
          <w:lang w:val="en-GB"/>
        </w:rPr>
        <w:t xml:space="preserve"> by </w:t>
      </w:r>
      <w:r w:rsidR="00EB64DC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962089">
        <w:rPr>
          <w:rFonts w:ascii="Times New Roman" w:hAnsi="Times New Roman" w:cs="Times New Roman"/>
          <w:sz w:val="24"/>
          <w:szCs w:val="24"/>
          <w:lang w:val="en-GB"/>
        </w:rPr>
        <w:t>drop</w:t>
      </w:r>
      <w:r w:rsidR="00EB64DC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962089">
        <w:rPr>
          <w:rFonts w:ascii="Times New Roman" w:hAnsi="Times New Roman" w:cs="Times New Roman"/>
          <w:sz w:val="24"/>
          <w:szCs w:val="24"/>
          <w:lang w:val="en-GB"/>
        </w:rPr>
        <w:t xml:space="preserve"> motion</w:t>
      </w:r>
      <w:r w:rsidR="00E23FEB">
        <w:rPr>
          <w:rFonts w:ascii="Times New Roman" w:hAnsi="Times New Roman" w:cs="Times New Roman"/>
          <w:sz w:val="24"/>
          <w:szCs w:val="24"/>
          <w:lang w:val="en-GB"/>
        </w:rPr>
        <w:t xml:space="preserve"> and understand the governing mechanisms</w:t>
      </w:r>
      <w:r w:rsidR="00EB64D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6D7B27" w:rsidRPr="006D7B27">
        <w:rPr>
          <w:rFonts w:ascii="Times New Roman" w:hAnsi="Times New Roman" w:cs="Times New Roman"/>
          <w:sz w:val="24"/>
          <w:szCs w:val="24"/>
          <w:lang w:val="en-GB"/>
        </w:rPr>
        <w:t>Molecular dynamics simulations provide insight into how the non-equilibrium processes of charge separation are influenced by the surface chemistry, pH of water, and droplet velocity</w:t>
      </w:r>
      <w:r w:rsidR="006D7B2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6D7B27" w:rsidRPr="006D7B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405EF">
        <w:rPr>
          <w:rFonts w:ascii="Times New Roman" w:hAnsi="Times New Roman" w:cs="Times New Roman"/>
          <w:sz w:val="24"/>
          <w:szCs w:val="24"/>
          <w:lang w:val="en-GB"/>
        </w:rPr>
        <w:t xml:space="preserve">Our findings on </w:t>
      </w:r>
      <w:r w:rsidR="00E23FEB">
        <w:rPr>
          <w:rFonts w:ascii="Times New Roman" w:hAnsi="Times New Roman" w:cs="Times New Roman"/>
          <w:sz w:val="24"/>
          <w:szCs w:val="24"/>
          <w:lang w:val="en-GB"/>
        </w:rPr>
        <w:t>charge</w:t>
      </w:r>
      <w:r w:rsidR="009405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F2B90">
        <w:rPr>
          <w:rFonts w:ascii="Times New Roman" w:hAnsi="Times New Roman" w:cs="Times New Roman"/>
          <w:sz w:val="24"/>
          <w:szCs w:val="24"/>
          <w:lang w:val="en-GB"/>
        </w:rPr>
        <w:t>separation</w:t>
      </w:r>
      <w:r w:rsidR="009405EF">
        <w:rPr>
          <w:rFonts w:ascii="Times New Roman" w:hAnsi="Times New Roman" w:cs="Times New Roman"/>
          <w:sz w:val="24"/>
          <w:szCs w:val="24"/>
          <w:lang w:val="en-GB"/>
        </w:rPr>
        <w:t xml:space="preserve"> by dynamic wetting</w:t>
      </w:r>
      <w:r w:rsidR="00802B51">
        <w:rPr>
          <w:rFonts w:ascii="Times New Roman" w:hAnsi="Times New Roman" w:cs="Times New Roman"/>
          <w:sz w:val="24"/>
          <w:szCs w:val="24"/>
          <w:lang w:val="en-GB"/>
        </w:rPr>
        <w:t xml:space="preserve"> broaden the current </w:t>
      </w:r>
      <w:r w:rsidR="009405EF">
        <w:rPr>
          <w:rFonts w:ascii="Times New Roman" w:hAnsi="Times New Roman" w:cs="Times New Roman"/>
          <w:sz w:val="24"/>
          <w:szCs w:val="24"/>
          <w:lang w:val="en-GB"/>
        </w:rPr>
        <w:t>insight</w:t>
      </w:r>
      <w:r w:rsidR="00802B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405EF">
        <w:rPr>
          <w:rFonts w:ascii="Times New Roman" w:hAnsi="Times New Roman" w:cs="Times New Roman"/>
          <w:sz w:val="24"/>
          <w:szCs w:val="24"/>
          <w:lang w:val="en-GB"/>
        </w:rPr>
        <w:t>into</w:t>
      </w:r>
      <w:r w:rsidR="00C03D0E">
        <w:rPr>
          <w:rFonts w:ascii="Times New Roman" w:hAnsi="Times New Roman" w:cs="Times New Roman"/>
          <w:sz w:val="24"/>
          <w:szCs w:val="24"/>
          <w:lang w:val="en-GB"/>
        </w:rPr>
        <w:t xml:space="preserve"> the liquid/solid interface </w:t>
      </w:r>
      <w:r w:rsidR="00962CC2">
        <w:rPr>
          <w:rFonts w:ascii="Times New Roman" w:hAnsi="Times New Roman" w:cs="Times New Roman"/>
          <w:sz w:val="24"/>
          <w:szCs w:val="24"/>
          <w:lang w:val="en-GB"/>
        </w:rPr>
        <w:t>and charge separation but also can be</w:t>
      </w:r>
      <w:r w:rsidR="00962CC2" w:rsidRPr="00E977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62CC2">
        <w:rPr>
          <w:rFonts w:ascii="Times New Roman" w:hAnsi="Times New Roman" w:cs="Times New Roman"/>
          <w:sz w:val="24"/>
          <w:szCs w:val="24"/>
          <w:lang w:val="en-GB"/>
        </w:rPr>
        <w:t>useful</w:t>
      </w:r>
      <w:r w:rsidR="00962CC2" w:rsidRPr="00E97719">
        <w:rPr>
          <w:rFonts w:ascii="Times New Roman" w:hAnsi="Times New Roman" w:cs="Times New Roman"/>
          <w:sz w:val="24"/>
          <w:szCs w:val="24"/>
          <w:lang w:val="en-GB"/>
        </w:rPr>
        <w:t xml:space="preserve"> for</w:t>
      </w:r>
      <w:r w:rsidR="00962CC2">
        <w:rPr>
          <w:rFonts w:ascii="Times New Roman" w:hAnsi="Times New Roman" w:cs="Times New Roman"/>
          <w:sz w:val="24"/>
          <w:szCs w:val="24"/>
          <w:lang w:val="en-GB"/>
        </w:rPr>
        <w:t xml:space="preserve"> possible future integration of slide electrification into energy harvesting systems. </w:t>
      </w:r>
    </w:p>
    <w:p w:rsidR="00996E75" w:rsidRDefault="00996E75" w:rsidP="00962C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96E75" w:rsidRPr="0029729D" w:rsidRDefault="00996E75" w:rsidP="00962C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noProof/>
          <w:lang w:val="en-US"/>
        </w:rPr>
        <w:drawing>
          <wp:inline distT="0" distB="0" distL="0" distR="0" wp14:anchorId="1F458873" wp14:editId="49905B99">
            <wp:extent cx="5972810" cy="1910193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9101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6E75" w:rsidRPr="00ED225A" w:rsidRDefault="00996E75" w:rsidP="00996E75">
      <w:pPr>
        <w:spacing w:line="276" w:lineRule="auto"/>
        <w:jc w:val="center"/>
        <w:rPr>
          <w:rFonts w:ascii="Times New Roman" w:hAnsi="Times New Roman" w:cs="Times New Roman"/>
          <w:lang w:val="en-GB"/>
        </w:rPr>
      </w:pPr>
      <w:r w:rsidRPr="00ED225A">
        <w:rPr>
          <w:rFonts w:ascii="Times New Roman" w:hAnsi="Times New Roman" w:cs="Times New Roman"/>
          <w:lang w:val="en-GB"/>
        </w:rPr>
        <w:t>Figure 1. Schematic of charge separation as a result of drop motion across a hydrophobic tube.</w:t>
      </w:r>
    </w:p>
    <w:p w:rsidR="00033CB2" w:rsidRPr="0029729D" w:rsidRDefault="00033CB2" w:rsidP="00033CB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AF0432" w:rsidRPr="006D7B27" w:rsidRDefault="00AF0432" w:rsidP="006D7B27">
      <w:pPr>
        <w:pStyle w:val="CitaviBibliographyHeading"/>
        <w:spacing w:line="240" w:lineRule="auto"/>
        <w:rPr>
          <w:sz w:val="20"/>
        </w:rPr>
      </w:pPr>
    </w:p>
    <w:sdt>
      <w:sdtPr>
        <w:rPr>
          <w:sz w:val="20"/>
        </w:rPr>
        <w:tag w:val="CitaviBibliography"/>
        <w:id w:val="1071153752"/>
        <w:placeholder>
          <w:docPart w:val="DefaultPlaceholder_-1854013440"/>
        </w:placeholder>
      </w:sdtPr>
      <w:sdtEndPr>
        <w:rPr>
          <w:sz w:val="16"/>
        </w:rPr>
      </w:sdtEndPr>
      <w:sdtContent>
        <w:p w:rsidR="006928BB" w:rsidRPr="006D7B27" w:rsidRDefault="0049789F" w:rsidP="006D7B27">
          <w:pPr>
            <w:pStyle w:val="CitaviBibliographyHeading"/>
            <w:spacing w:line="240" w:lineRule="auto"/>
            <w:rPr>
              <w:sz w:val="16"/>
            </w:rPr>
          </w:pPr>
          <w:r w:rsidRPr="006D7B27">
            <w:rPr>
              <w:sz w:val="16"/>
            </w:rPr>
            <w:fldChar w:fldCharType="begin"/>
          </w:r>
          <w:r w:rsidRPr="006D7B27">
            <w:rPr>
              <w:sz w:val="16"/>
            </w:rPr>
            <w:instrText>ADDIN CitaviBibliography</w:instrText>
          </w:r>
          <w:r w:rsidRPr="006D7B27">
            <w:rPr>
              <w:sz w:val="16"/>
            </w:rPr>
            <w:fldChar w:fldCharType="separate"/>
          </w:r>
          <w:r w:rsidR="006928BB" w:rsidRPr="006D7B27">
            <w:rPr>
              <w:sz w:val="16"/>
            </w:rPr>
            <w:t>References</w:t>
          </w:r>
        </w:p>
        <w:p w:rsidR="006928BB" w:rsidRPr="006D7B27" w:rsidRDefault="006928BB" w:rsidP="006D7B27">
          <w:pPr>
            <w:pStyle w:val="CitaviBibliographyEntry"/>
            <w:spacing w:line="240" w:lineRule="auto"/>
            <w:rPr>
              <w:sz w:val="16"/>
            </w:rPr>
          </w:pPr>
          <w:r w:rsidRPr="006D7B27">
            <w:rPr>
              <w:sz w:val="16"/>
            </w:rPr>
            <w:t>[1]</w:t>
          </w:r>
          <w:r w:rsidRPr="006D7B27">
            <w:rPr>
              <w:sz w:val="16"/>
            </w:rPr>
            <w:tab/>
          </w:r>
          <w:bookmarkStart w:id="1" w:name="_CTVL00193e48f6bddeb477ba4ca03b5cd8007d9"/>
          <w:r w:rsidRPr="006D7B27">
            <w:rPr>
              <w:sz w:val="16"/>
            </w:rPr>
            <w:t>Leibauer B, Pop-Georgievski O, Sosa MD, Dong Y, Tremel W, Butt H-J et al. How Surface and Substrate Chemistry Affect Slide Electrification. J. Am. Chem. Soc. 2024;146(14):10073–83.</w:t>
          </w:r>
        </w:p>
        <w:bookmarkEnd w:id="1"/>
        <w:p w:rsidR="006928BB" w:rsidRPr="006D7B27" w:rsidRDefault="006928BB" w:rsidP="006D7B27">
          <w:pPr>
            <w:pStyle w:val="CitaviBibliographyEntry"/>
            <w:spacing w:line="240" w:lineRule="auto"/>
            <w:rPr>
              <w:sz w:val="16"/>
            </w:rPr>
          </w:pPr>
          <w:r w:rsidRPr="006D7B27">
            <w:rPr>
              <w:sz w:val="16"/>
            </w:rPr>
            <w:t>[2]</w:t>
          </w:r>
          <w:r w:rsidRPr="006D7B27">
            <w:rPr>
              <w:sz w:val="16"/>
            </w:rPr>
            <w:tab/>
          </w:r>
          <w:bookmarkStart w:id="2" w:name="_CTVL00144dabf661f8641a096ba53365fad0464"/>
          <w:r w:rsidRPr="006D7B27">
            <w:rPr>
              <w:sz w:val="16"/>
            </w:rPr>
            <w:t>Xu W, Zheng H, Liu Y, Zhou X, Zhang C, Song Y et al. A droplet-based electricity generator with high instantaneous power density. Nature 2020;578(7795):392–6.</w:t>
          </w:r>
        </w:p>
        <w:bookmarkEnd w:id="2"/>
        <w:p w:rsidR="006928BB" w:rsidRPr="006D7B27" w:rsidRDefault="006928BB" w:rsidP="006D7B27">
          <w:pPr>
            <w:pStyle w:val="CitaviBibliographyEntry"/>
            <w:spacing w:line="240" w:lineRule="auto"/>
            <w:rPr>
              <w:sz w:val="16"/>
            </w:rPr>
          </w:pPr>
          <w:r w:rsidRPr="006D7B27">
            <w:rPr>
              <w:sz w:val="16"/>
            </w:rPr>
            <w:t>[3]</w:t>
          </w:r>
          <w:r w:rsidRPr="006D7B27">
            <w:rPr>
              <w:sz w:val="16"/>
            </w:rPr>
            <w:tab/>
          </w:r>
          <w:bookmarkStart w:id="3" w:name="_CTVL0018a2fa4f0279f418db9be1685341f117c"/>
          <w:r w:rsidRPr="006D7B27">
            <w:rPr>
              <w:sz w:val="16"/>
            </w:rPr>
            <w:t>Wang L, Song Y, Xu W, Li W, Jin Y, Gao S et al. Harvesting energy from high‐frequency impinging water droplets by a droplet‐based electricity generator. EcoMat 2021;3(4).</w:t>
          </w:r>
        </w:p>
        <w:bookmarkEnd w:id="3"/>
        <w:p w:rsidR="006928BB" w:rsidRPr="006D7B27" w:rsidRDefault="006928BB" w:rsidP="006D7B27">
          <w:pPr>
            <w:pStyle w:val="CitaviBibliographyEntry"/>
            <w:spacing w:line="240" w:lineRule="auto"/>
            <w:rPr>
              <w:sz w:val="16"/>
            </w:rPr>
          </w:pPr>
          <w:r w:rsidRPr="006D7B27">
            <w:rPr>
              <w:sz w:val="16"/>
            </w:rPr>
            <w:t>[4]</w:t>
          </w:r>
          <w:r w:rsidRPr="006D7B27">
            <w:rPr>
              <w:sz w:val="16"/>
            </w:rPr>
            <w:tab/>
          </w:r>
          <w:bookmarkStart w:id="4" w:name="_CTVL00100d3bfcf1ade4d5e8066d63a9cc1d5f0"/>
          <w:r w:rsidRPr="006D7B27">
            <w:rPr>
              <w:sz w:val="16"/>
            </w:rPr>
            <w:t>Miljkovic N, Preston DJ, Enright R, Wang EN. Electrostatic charging of jumping droplets. Nature communications 2013;4:2517.</w:t>
          </w:r>
        </w:p>
        <w:bookmarkEnd w:id="4"/>
        <w:p w:rsidR="006928BB" w:rsidRPr="006D7B27" w:rsidRDefault="006928BB" w:rsidP="006D7B27">
          <w:pPr>
            <w:pStyle w:val="CitaviBibliographyEntry"/>
            <w:spacing w:line="240" w:lineRule="auto"/>
            <w:rPr>
              <w:sz w:val="16"/>
            </w:rPr>
          </w:pPr>
          <w:r w:rsidRPr="006D7B27">
            <w:rPr>
              <w:sz w:val="16"/>
            </w:rPr>
            <w:t>[5]</w:t>
          </w:r>
          <w:r w:rsidRPr="006D7B27">
            <w:rPr>
              <w:sz w:val="16"/>
            </w:rPr>
            <w:tab/>
          </w:r>
          <w:bookmarkStart w:id="5" w:name="_CTVL001bd93ef7ac4754802866dd66a7ed0abab"/>
          <w:r w:rsidRPr="006D7B27">
            <w:rPr>
              <w:sz w:val="16"/>
            </w:rPr>
            <w:t>Stetten AZ, Golovko DS, Weber SAL, Butt H-J. Slide electrification: charging of surfaces by moving water drops. Soft Matter 2019;15(43):8667–79.</w:t>
          </w:r>
        </w:p>
        <w:bookmarkEnd w:id="5"/>
        <w:p w:rsidR="006928BB" w:rsidRPr="006D7B27" w:rsidRDefault="006928BB" w:rsidP="006D7B27">
          <w:pPr>
            <w:pStyle w:val="CitaviBibliographyEntry"/>
            <w:spacing w:line="240" w:lineRule="auto"/>
            <w:rPr>
              <w:sz w:val="16"/>
            </w:rPr>
          </w:pPr>
          <w:r w:rsidRPr="006D7B27">
            <w:rPr>
              <w:sz w:val="16"/>
            </w:rPr>
            <w:lastRenderedPageBreak/>
            <w:t>[6]</w:t>
          </w:r>
          <w:r w:rsidRPr="006D7B27">
            <w:rPr>
              <w:sz w:val="16"/>
            </w:rPr>
            <w:tab/>
          </w:r>
          <w:bookmarkStart w:id="6" w:name="_CTVL0013ee0d3e964b54e8dabd7837236f7078f"/>
          <w:r w:rsidRPr="006D7B27">
            <w:rPr>
              <w:sz w:val="16"/>
            </w:rPr>
            <w:t>Ratschow AD, Bauer LS, Bista P, Weber SAL, Butt H-J, Hardt S. How Charges Separate when Surfaces Are Dewetted. Physical review letters 2024;132(22):224002.</w:t>
          </w:r>
        </w:p>
        <w:bookmarkEnd w:id="6"/>
        <w:p w:rsidR="0049789F" w:rsidRPr="006D7B27" w:rsidRDefault="006928BB" w:rsidP="006D7B27">
          <w:pPr>
            <w:pStyle w:val="CitaviBibliographyEntry"/>
            <w:spacing w:line="240" w:lineRule="auto"/>
            <w:rPr>
              <w:sz w:val="16"/>
            </w:rPr>
          </w:pPr>
          <w:r w:rsidRPr="006D7B27">
            <w:rPr>
              <w:sz w:val="16"/>
            </w:rPr>
            <w:t>[7]</w:t>
          </w:r>
          <w:r w:rsidRPr="006D7B27">
            <w:rPr>
              <w:sz w:val="16"/>
            </w:rPr>
            <w:tab/>
          </w:r>
          <w:bookmarkStart w:id="7" w:name="_CTVL0010569d9b11df544c6b01dfe10fdf4ed20"/>
          <w:r w:rsidRPr="006D7B27">
            <w:rPr>
              <w:sz w:val="16"/>
            </w:rPr>
            <w:t>Bista P, Ratschow AD, Stetten AZ, Butt H-J, Weber SAL. Surface charge density and induced currents by self-charging sliding drops. Soft Matter 2024;20(26):5045–52</w:t>
          </w:r>
          <w:bookmarkEnd w:id="7"/>
          <w:r w:rsidRPr="006D7B27">
            <w:rPr>
              <w:sz w:val="16"/>
            </w:rPr>
            <w:t>.</w:t>
          </w:r>
          <w:r w:rsidR="0049789F" w:rsidRPr="006D7B27">
            <w:rPr>
              <w:sz w:val="16"/>
            </w:rPr>
            <w:fldChar w:fldCharType="end"/>
          </w:r>
        </w:p>
      </w:sdtContent>
    </w:sdt>
    <w:p w:rsidR="0049789F" w:rsidRPr="0049789F" w:rsidRDefault="0049789F" w:rsidP="0049789F"/>
    <w:sectPr w:rsidR="0049789F" w:rsidRPr="0049789F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B2"/>
    <w:rsid w:val="00033CB2"/>
    <w:rsid w:val="00081D8A"/>
    <w:rsid w:val="001F2B90"/>
    <w:rsid w:val="003D2890"/>
    <w:rsid w:val="0049789F"/>
    <w:rsid w:val="00577A56"/>
    <w:rsid w:val="005A45C0"/>
    <w:rsid w:val="0067254B"/>
    <w:rsid w:val="006928BB"/>
    <w:rsid w:val="006D7B27"/>
    <w:rsid w:val="00802B51"/>
    <w:rsid w:val="008872EB"/>
    <w:rsid w:val="008C56F9"/>
    <w:rsid w:val="008F6E06"/>
    <w:rsid w:val="009405EF"/>
    <w:rsid w:val="00962089"/>
    <w:rsid w:val="00962CC2"/>
    <w:rsid w:val="00996E75"/>
    <w:rsid w:val="00A70A4C"/>
    <w:rsid w:val="00AF0432"/>
    <w:rsid w:val="00B25E20"/>
    <w:rsid w:val="00B91840"/>
    <w:rsid w:val="00BB7752"/>
    <w:rsid w:val="00C03D0E"/>
    <w:rsid w:val="00DD15CC"/>
    <w:rsid w:val="00E048E9"/>
    <w:rsid w:val="00E23FEB"/>
    <w:rsid w:val="00EB64DC"/>
    <w:rsid w:val="00EF65BA"/>
    <w:rsid w:val="00F71137"/>
    <w:rsid w:val="00FC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93C3A"/>
  <w15:chartTrackingRefBased/>
  <w15:docId w15:val="{69877D00-FAF2-4BAE-8B13-DD9375AE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3CB2"/>
    <w:pPr>
      <w:spacing w:after="0" w:line="240" w:lineRule="auto"/>
    </w:pPr>
    <w:rPr>
      <w:lang w:val="de-D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8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8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89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89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89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89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89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BibliographyChar">
    <w:name w:val="EndNote Bibliography Char"/>
    <w:basedOn w:val="DefaultParagraphFont"/>
    <w:link w:val="EndNoteBibliography"/>
    <w:locked/>
    <w:rsid w:val="00033CB2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033CB2"/>
    <w:pPr>
      <w:spacing w:after="160"/>
      <w:jc w:val="center"/>
    </w:pPr>
    <w:rPr>
      <w:rFonts w:ascii="Calibri" w:hAnsi="Calibri" w:cs="Calibri"/>
      <w:noProof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E23FEB"/>
    <w:pPr>
      <w:spacing w:line="259" w:lineRule="auto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23FEB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E23FEB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F0432"/>
    <w:rPr>
      <w:color w:val="808080"/>
    </w:rPr>
  </w:style>
  <w:style w:type="paragraph" w:customStyle="1" w:styleId="CitaviBibliographyHeading">
    <w:name w:val="Citavi Bibliography Heading"/>
    <w:basedOn w:val="Normal"/>
    <w:link w:val="CitaviBibliographyHeadingChar"/>
    <w:uiPriority w:val="99"/>
    <w:rsid w:val="00AF0432"/>
    <w:pPr>
      <w:spacing w:line="276" w:lineRule="auto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CitaviBibliographyHeadingChar">
    <w:name w:val="Citavi Bibliography Heading Char"/>
    <w:basedOn w:val="DefaultParagraphFont"/>
    <w:link w:val="CitaviBibliographyHeading"/>
    <w:uiPriority w:val="99"/>
    <w:rsid w:val="00AF0432"/>
    <w:rPr>
      <w:rFonts w:ascii="Times New Roman" w:hAnsi="Times New Roman" w:cs="Times New Roman"/>
      <w:sz w:val="24"/>
      <w:szCs w:val="24"/>
      <w:lang w:val="en-GB"/>
    </w:rPr>
  </w:style>
  <w:style w:type="paragraph" w:customStyle="1" w:styleId="CitaviBibliographyEntry">
    <w:name w:val="Citavi Bibliography Entry"/>
    <w:basedOn w:val="Normal"/>
    <w:link w:val="CitaviBibliographyEntryChar"/>
    <w:uiPriority w:val="99"/>
    <w:rsid w:val="00AF0432"/>
    <w:pPr>
      <w:tabs>
        <w:tab w:val="left" w:pos="454"/>
      </w:tabs>
      <w:spacing w:line="276" w:lineRule="auto"/>
      <w:ind w:left="454" w:hanging="454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CitaviBibliographyEntryChar">
    <w:name w:val="Citavi Bibliography Entry Char"/>
    <w:basedOn w:val="DefaultParagraphFont"/>
    <w:link w:val="CitaviBibliographyEntry"/>
    <w:uiPriority w:val="99"/>
    <w:rsid w:val="00AF0432"/>
    <w:rPr>
      <w:rFonts w:ascii="Times New Roman" w:hAnsi="Times New Roman" w:cs="Times New Roman"/>
      <w:sz w:val="24"/>
      <w:szCs w:val="24"/>
      <w:lang w:val="en-GB"/>
    </w:rPr>
  </w:style>
  <w:style w:type="paragraph" w:customStyle="1" w:styleId="CitaviChapterBibliographyHeading">
    <w:name w:val="Citavi Chapter Bibliography Heading"/>
    <w:basedOn w:val="Heading2"/>
    <w:link w:val="CitaviChapterBibliographyHeadingChar"/>
    <w:uiPriority w:val="99"/>
    <w:rsid w:val="0049789F"/>
  </w:style>
  <w:style w:type="character" w:customStyle="1" w:styleId="CitaviChapterBibliographyHeadingChar">
    <w:name w:val="Citavi Chapter Bibliography Heading Char"/>
    <w:basedOn w:val="DefaultParagraphFont"/>
    <w:link w:val="CitaviChapterBibliographyHeading"/>
    <w:uiPriority w:val="99"/>
    <w:rsid w:val="0049789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89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/>
    </w:rPr>
  </w:style>
  <w:style w:type="paragraph" w:customStyle="1" w:styleId="CitaviBibliographySubheading1">
    <w:name w:val="Citavi Bibliography Subheading 1"/>
    <w:basedOn w:val="Heading2"/>
    <w:link w:val="CitaviBibliographySubheading1Char"/>
    <w:uiPriority w:val="99"/>
    <w:rsid w:val="0049789F"/>
    <w:pPr>
      <w:spacing w:line="276" w:lineRule="auto"/>
      <w:outlineLvl w:val="9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CitaviBibliographySubheading1Char">
    <w:name w:val="Citavi Bibliography Subheading 1 Char"/>
    <w:basedOn w:val="DefaultParagraphFont"/>
    <w:link w:val="CitaviBibliographySubheading1"/>
    <w:uiPriority w:val="99"/>
    <w:rsid w:val="0049789F"/>
    <w:rPr>
      <w:rFonts w:ascii="Times New Roman" w:eastAsiaTheme="majorEastAsia" w:hAnsi="Times New Roman" w:cs="Times New Roman"/>
      <w:color w:val="2F5496" w:themeColor="accent1" w:themeShade="BF"/>
      <w:sz w:val="24"/>
      <w:szCs w:val="24"/>
      <w:lang w:val="en-GB"/>
    </w:rPr>
  </w:style>
  <w:style w:type="paragraph" w:customStyle="1" w:styleId="CitaviBibliographySubheading2">
    <w:name w:val="Citavi Bibliography Subheading 2"/>
    <w:basedOn w:val="Heading3"/>
    <w:link w:val="CitaviBibliographySubheading2Char"/>
    <w:uiPriority w:val="99"/>
    <w:rsid w:val="0049789F"/>
    <w:pPr>
      <w:spacing w:line="276" w:lineRule="auto"/>
      <w:outlineLvl w:val="9"/>
    </w:pPr>
    <w:rPr>
      <w:rFonts w:ascii="Times New Roman" w:hAnsi="Times New Roman" w:cs="Times New Roman"/>
      <w:lang w:val="en-GB"/>
    </w:rPr>
  </w:style>
  <w:style w:type="character" w:customStyle="1" w:styleId="CitaviBibliographySubheading2Char">
    <w:name w:val="Citavi Bibliography Subheading 2 Char"/>
    <w:basedOn w:val="DefaultParagraphFont"/>
    <w:link w:val="CitaviBibliographySubheading2"/>
    <w:uiPriority w:val="99"/>
    <w:rsid w:val="0049789F"/>
    <w:rPr>
      <w:rFonts w:ascii="Times New Roman" w:eastAsiaTheme="majorEastAsia" w:hAnsi="Times New Roman" w:cs="Times New Roman"/>
      <w:color w:val="1F3763" w:themeColor="accent1" w:themeShade="7F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89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de-DE"/>
    </w:rPr>
  </w:style>
  <w:style w:type="paragraph" w:customStyle="1" w:styleId="CitaviBibliographySubheading3">
    <w:name w:val="Citavi Bibliography Subheading 3"/>
    <w:basedOn w:val="Heading4"/>
    <w:link w:val="CitaviBibliographySubheading3Char"/>
    <w:uiPriority w:val="99"/>
    <w:rsid w:val="0049789F"/>
    <w:pPr>
      <w:spacing w:line="276" w:lineRule="auto"/>
      <w:outlineLvl w:val="9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CitaviBibliographySubheading3Char">
    <w:name w:val="Citavi Bibliography Subheading 3 Char"/>
    <w:basedOn w:val="DefaultParagraphFont"/>
    <w:link w:val="CitaviBibliographySubheading3"/>
    <w:uiPriority w:val="99"/>
    <w:rsid w:val="0049789F"/>
    <w:rPr>
      <w:rFonts w:ascii="Times New Roman" w:eastAsiaTheme="majorEastAsia" w:hAnsi="Times New Roman" w:cs="Times New Roman"/>
      <w:i/>
      <w:iCs/>
      <w:color w:val="2F5496" w:themeColor="accent1" w:themeShade="B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89F"/>
    <w:rPr>
      <w:rFonts w:asciiTheme="majorHAnsi" w:eastAsiaTheme="majorEastAsia" w:hAnsiTheme="majorHAnsi" w:cstheme="majorBidi"/>
      <w:i/>
      <w:iCs/>
      <w:color w:val="2F5496" w:themeColor="accent1" w:themeShade="BF"/>
      <w:lang w:val="de-DE"/>
    </w:rPr>
  </w:style>
  <w:style w:type="paragraph" w:customStyle="1" w:styleId="CitaviBibliographySubheading4">
    <w:name w:val="Citavi Bibliography Subheading 4"/>
    <w:basedOn w:val="Heading5"/>
    <w:link w:val="CitaviBibliographySubheading4Char"/>
    <w:uiPriority w:val="99"/>
    <w:rsid w:val="0049789F"/>
    <w:pPr>
      <w:spacing w:line="276" w:lineRule="auto"/>
      <w:outlineLvl w:val="9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CitaviBibliographySubheading4Char">
    <w:name w:val="Citavi Bibliography Subheading 4 Char"/>
    <w:basedOn w:val="DefaultParagraphFont"/>
    <w:link w:val="CitaviBibliographySubheading4"/>
    <w:uiPriority w:val="99"/>
    <w:rsid w:val="0049789F"/>
    <w:rPr>
      <w:rFonts w:ascii="Times New Roman" w:eastAsiaTheme="majorEastAsia" w:hAnsi="Times New Roman" w:cs="Times New Roman"/>
      <w:color w:val="2F5496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89F"/>
    <w:rPr>
      <w:rFonts w:asciiTheme="majorHAnsi" w:eastAsiaTheme="majorEastAsia" w:hAnsiTheme="majorHAnsi" w:cstheme="majorBidi"/>
      <w:color w:val="2F5496" w:themeColor="accent1" w:themeShade="BF"/>
      <w:lang w:val="de-DE"/>
    </w:rPr>
  </w:style>
  <w:style w:type="paragraph" w:customStyle="1" w:styleId="CitaviBibliographySubheading5">
    <w:name w:val="Citavi Bibliography Subheading 5"/>
    <w:basedOn w:val="Heading6"/>
    <w:link w:val="CitaviBibliographySubheading5Char"/>
    <w:uiPriority w:val="99"/>
    <w:rsid w:val="0049789F"/>
    <w:pPr>
      <w:spacing w:line="276" w:lineRule="auto"/>
      <w:outlineLvl w:val="9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CitaviBibliographySubheading5Char">
    <w:name w:val="Citavi Bibliography Subheading 5 Char"/>
    <w:basedOn w:val="DefaultParagraphFont"/>
    <w:link w:val="CitaviBibliographySubheading5"/>
    <w:uiPriority w:val="99"/>
    <w:rsid w:val="0049789F"/>
    <w:rPr>
      <w:rFonts w:ascii="Times New Roman" w:eastAsiaTheme="majorEastAsia" w:hAnsi="Times New Roman" w:cs="Times New Roman"/>
      <w:color w:val="1F3763" w:themeColor="accent1" w:themeShade="7F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89F"/>
    <w:rPr>
      <w:rFonts w:asciiTheme="majorHAnsi" w:eastAsiaTheme="majorEastAsia" w:hAnsiTheme="majorHAnsi" w:cstheme="majorBidi"/>
      <w:color w:val="1F3763" w:themeColor="accent1" w:themeShade="7F"/>
      <w:lang w:val="de-DE"/>
    </w:rPr>
  </w:style>
  <w:style w:type="paragraph" w:customStyle="1" w:styleId="CitaviBibliographySubheading6">
    <w:name w:val="Citavi Bibliography Subheading 6"/>
    <w:basedOn w:val="Heading7"/>
    <w:link w:val="CitaviBibliographySubheading6Char"/>
    <w:uiPriority w:val="99"/>
    <w:rsid w:val="0049789F"/>
    <w:pPr>
      <w:spacing w:line="276" w:lineRule="auto"/>
      <w:outlineLvl w:val="9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CitaviBibliographySubheading6Char">
    <w:name w:val="Citavi Bibliography Subheading 6 Char"/>
    <w:basedOn w:val="DefaultParagraphFont"/>
    <w:link w:val="CitaviBibliographySubheading6"/>
    <w:uiPriority w:val="99"/>
    <w:rsid w:val="0049789F"/>
    <w:rPr>
      <w:rFonts w:ascii="Times New Roman" w:eastAsiaTheme="majorEastAsia" w:hAnsi="Times New Roman" w:cs="Times New Roman"/>
      <w:i/>
      <w:iCs/>
      <w:color w:val="1F3763" w:themeColor="accent1" w:themeShade="7F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89F"/>
    <w:rPr>
      <w:rFonts w:asciiTheme="majorHAnsi" w:eastAsiaTheme="majorEastAsia" w:hAnsiTheme="majorHAnsi" w:cstheme="majorBidi"/>
      <w:i/>
      <w:iCs/>
      <w:color w:val="1F3763" w:themeColor="accent1" w:themeShade="7F"/>
      <w:lang w:val="de-DE"/>
    </w:rPr>
  </w:style>
  <w:style w:type="paragraph" w:customStyle="1" w:styleId="CitaviBibliographySubheading7">
    <w:name w:val="Citavi Bibliography Subheading 7"/>
    <w:basedOn w:val="Heading8"/>
    <w:link w:val="CitaviBibliographySubheading7Char"/>
    <w:uiPriority w:val="99"/>
    <w:rsid w:val="0049789F"/>
    <w:pPr>
      <w:spacing w:line="276" w:lineRule="auto"/>
      <w:outlineLvl w:val="9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CitaviBibliographySubheading7Char">
    <w:name w:val="Citavi Bibliography Subheading 7 Char"/>
    <w:basedOn w:val="DefaultParagraphFont"/>
    <w:link w:val="CitaviBibliographySubheading7"/>
    <w:uiPriority w:val="99"/>
    <w:rsid w:val="0049789F"/>
    <w:rPr>
      <w:rFonts w:ascii="Times New Roman" w:eastAsiaTheme="majorEastAsia" w:hAnsi="Times New Roman" w:cs="Times New Roman"/>
      <w:color w:val="272727" w:themeColor="text1" w:themeTint="D8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/>
    </w:rPr>
  </w:style>
  <w:style w:type="paragraph" w:customStyle="1" w:styleId="CitaviBibliographySubheading8">
    <w:name w:val="Citavi Bibliography Subheading 8"/>
    <w:basedOn w:val="Heading9"/>
    <w:link w:val="CitaviBibliographySubheading8Char"/>
    <w:uiPriority w:val="99"/>
    <w:rsid w:val="0049789F"/>
    <w:pPr>
      <w:spacing w:line="276" w:lineRule="auto"/>
      <w:outlineLvl w:val="9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CitaviBibliographySubheading8Char">
    <w:name w:val="Citavi Bibliography Subheading 8 Char"/>
    <w:basedOn w:val="DefaultParagraphFont"/>
    <w:link w:val="CitaviBibliographySubheading8"/>
    <w:uiPriority w:val="99"/>
    <w:rsid w:val="0049789F"/>
    <w:rPr>
      <w:rFonts w:ascii="Times New Roman" w:eastAsiaTheme="majorEastAsia" w:hAnsi="Times New Roman" w:cs="Times New Roman"/>
      <w:i/>
      <w:iCs/>
      <w:color w:val="272727" w:themeColor="text1" w:themeTint="D8"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89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3F8CD-3AC8-4FD7-A61D-4BFA565CA040}"/>
      </w:docPartPr>
      <w:docPartBody>
        <w:p w:rsidR="00F92D20" w:rsidRDefault="005E696F">
          <w:r w:rsidRPr="00A0372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6F"/>
    <w:rsid w:val="001A435F"/>
    <w:rsid w:val="00472A4A"/>
    <w:rsid w:val="005E696F"/>
    <w:rsid w:val="00A8344D"/>
    <w:rsid w:val="00DC71A2"/>
    <w:rsid w:val="00F9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696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7F061-DCCD-4C06-8739-DCC0216AA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10180</Words>
  <Characters>58028</Characters>
  <Application>Microsoft Office Word</Application>
  <DocSecurity>0</DocSecurity>
  <Lines>483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Shaghayegh Saeidiharzand</dc:creator>
  <cp:keywords/>
  <dc:description/>
  <cp:lastModifiedBy>Shaghayegh Saeidiharzand</cp:lastModifiedBy>
  <cp:revision>5</cp:revision>
  <dcterms:created xsi:type="dcterms:W3CDTF">2025-01-09T12:21:00Z</dcterms:created>
  <dcterms:modified xsi:type="dcterms:W3CDTF">2025-01-10T12:26:00Z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8">
    <vt:lpwstr>C:\Users\ac145562\Documents\Citavi 6\Projects\Biphilic surfaces\Biphilic surfaces.ctv6</vt:lpwstr>
  </property>
  <property fmtid="{D5CDD505-2E9C-101B-9397-08002B2CF9AE}" pid="3" name="CitaviDocumentProperty_7">
    <vt:lpwstr>Biphilic surfaces</vt:lpwstr>
  </property>
  <property fmtid="{D5CDD505-2E9C-101B-9397-08002B2CF9AE}" pid="4" name="CitaviDocumentProperty_0">
    <vt:lpwstr>d2f30fbf-5f30-4ef5-bd14-a2ee814d32b3</vt:lpwstr>
  </property>
  <property fmtid="{D5CDD505-2E9C-101B-9397-08002B2CF9AE}" pid="5" name="CitaviDocumentProperty_1">
    <vt:lpwstr>6.19.0.0</vt:lpwstr>
  </property>
  <property fmtid="{D5CDD505-2E9C-101B-9397-08002B2CF9AE}" pid="6" name="CitaviDocumentProperty_6">
    <vt:lpwstr>True</vt:lpwstr>
  </property>
</Properties>
</file>